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2F" w:rsidRDefault="0002716A">
      <w:pPr>
        <w:pStyle w:val="Heading1"/>
        <w:spacing w:before="98"/>
      </w:pPr>
      <w:bookmarkStart w:id="0" w:name="_GoBack"/>
      <w:bookmarkEnd w:id="0"/>
      <w:r>
        <w:t>2023./2024.g.</w:t>
      </w:r>
      <w:r>
        <w:rPr>
          <w:spacing w:val="-3"/>
        </w:rPr>
        <w:t xml:space="preserve"> </w:t>
      </w:r>
      <w:r>
        <w:t>Latvijas</w:t>
      </w:r>
      <w:r>
        <w:rPr>
          <w:spacing w:val="-6"/>
        </w:rPr>
        <w:t xml:space="preserve"> </w:t>
      </w:r>
      <w:r>
        <w:t>Universiāde</w:t>
      </w:r>
      <w:r>
        <w:rPr>
          <w:spacing w:val="-3"/>
        </w:rPr>
        <w:t xml:space="preserve"> </w:t>
      </w:r>
      <w:r>
        <w:t>minifutbolā</w:t>
      </w:r>
      <w:r>
        <w:rPr>
          <w:spacing w:val="-4"/>
        </w:rPr>
        <w:t xml:space="preserve"> </w:t>
      </w:r>
      <w:r>
        <w:t>(7x7)</w:t>
      </w:r>
    </w:p>
    <w:p w:rsidR="0087642F" w:rsidRDefault="0002716A">
      <w:pPr>
        <w:spacing w:line="266" w:lineRule="exact"/>
        <w:ind w:left="1888" w:right="2111"/>
        <w:jc w:val="center"/>
        <w:rPr>
          <w:b/>
        </w:rPr>
      </w:pPr>
      <w:r>
        <w:rPr>
          <w:b/>
        </w:rPr>
        <w:t>VĪRIEŠIEM</w:t>
      </w:r>
      <w:r>
        <w:rPr>
          <w:b/>
          <w:spacing w:val="1"/>
        </w:rPr>
        <w:t xml:space="preserve"> </w:t>
      </w:r>
      <w:r>
        <w:rPr>
          <w:b/>
        </w:rPr>
        <w:t>UN</w:t>
      </w:r>
      <w:r>
        <w:rPr>
          <w:b/>
          <w:spacing w:val="-1"/>
        </w:rPr>
        <w:t xml:space="preserve"> </w:t>
      </w:r>
      <w:r>
        <w:rPr>
          <w:b/>
        </w:rPr>
        <w:t>SIEVIETĒM</w:t>
      </w:r>
    </w:p>
    <w:p w:rsidR="0087642F" w:rsidRDefault="0087642F">
      <w:pPr>
        <w:pStyle w:val="BodyText"/>
        <w:spacing w:before="11"/>
        <w:ind w:left="0"/>
        <w:rPr>
          <w:b/>
          <w:sz w:val="21"/>
        </w:rPr>
      </w:pPr>
    </w:p>
    <w:p w:rsidR="0087642F" w:rsidRDefault="0002716A">
      <w:pPr>
        <w:pStyle w:val="Heading1"/>
        <w:spacing w:line="240" w:lineRule="auto"/>
        <w:ind w:left="1848"/>
      </w:pPr>
      <w:r>
        <w:t>NOLIKUMS</w:t>
      </w:r>
    </w:p>
    <w:p w:rsidR="0087642F" w:rsidRDefault="0002716A">
      <w:pPr>
        <w:pStyle w:val="Heading2"/>
        <w:numPr>
          <w:ilvl w:val="0"/>
          <w:numId w:val="2"/>
        </w:numPr>
        <w:tabs>
          <w:tab w:val="left" w:pos="1107"/>
        </w:tabs>
        <w:spacing w:before="223" w:line="217" w:lineRule="exact"/>
        <w:ind w:hanging="361"/>
      </w:pPr>
      <w:r>
        <w:t>Turnīra</w:t>
      </w:r>
      <w:r>
        <w:rPr>
          <w:spacing w:val="-7"/>
        </w:rPr>
        <w:t xml:space="preserve"> </w:t>
      </w:r>
      <w:r>
        <w:t>dalībnieki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rPr>
          <w:sz w:val="18"/>
        </w:rPr>
      </w:pPr>
      <w:r>
        <w:rPr>
          <w:sz w:val="18"/>
        </w:rPr>
        <w:t>Latvijas</w:t>
      </w:r>
      <w:r>
        <w:rPr>
          <w:spacing w:val="8"/>
          <w:sz w:val="18"/>
        </w:rPr>
        <w:t xml:space="preserve"> </w:t>
      </w:r>
      <w:r>
        <w:rPr>
          <w:sz w:val="18"/>
        </w:rPr>
        <w:t>koledžu</w:t>
      </w:r>
      <w:r>
        <w:rPr>
          <w:spacing w:val="5"/>
          <w:sz w:val="18"/>
        </w:rPr>
        <w:t xml:space="preserve"> </w:t>
      </w:r>
      <w:r>
        <w:rPr>
          <w:sz w:val="18"/>
        </w:rPr>
        <w:t>un</w:t>
      </w:r>
      <w:r>
        <w:rPr>
          <w:spacing w:val="8"/>
          <w:sz w:val="18"/>
        </w:rPr>
        <w:t xml:space="preserve"> </w:t>
      </w:r>
      <w:r>
        <w:rPr>
          <w:sz w:val="18"/>
        </w:rPr>
        <w:t>augstskolu,</w:t>
      </w:r>
      <w:r>
        <w:rPr>
          <w:spacing w:val="5"/>
          <w:sz w:val="18"/>
        </w:rPr>
        <w:t xml:space="preserve"> </w:t>
      </w:r>
      <w:r>
        <w:rPr>
          <w:sz w:val="18"/>
        </w:rPr>
        <w:t>t.sk.</w:t>
      </w:r>
      <w:r>
        <w:rPr>
          <w:spacing w:val="8"/>
          <w:sz w:val="18"/>
        </w:rPr>
        <w:t xml:space="preserve"> </w:t>
      </w:r>
      <w:r>
        <w:rPr>
          <w:sz w:val="18"/>
        </w:rPr>
        <w:t>Latvijas</w:t>
      </w:r>
      <w:r>
        <w:rPr>
          <w:spacing w:val="7"/>
          <w:sz w:val="18"/>
        </w:rPr>
        <w:t xml:space="preserve"> </w:t>
      </w:r>
      <w:r>
        <w:rPr>
          <w:sz w:val="18"/>
        </w:rPr>
        <w:t>Augstskolu</w:t>
      </w:r>
      <w:r>
        <w:rPr>
          <w:spacing w:val="6"/>
          <w:sz w:val="18"/>
        </w:rPr>
        <w:t xml:space="preserve"> </w:t>
      </w:r>
      <w:r>
        <w:rPr>
          <w:sz w:val="18"/>
        </w:rPr>
        <w:t>Sporta</w:t>
      </w:r>
      <w:r>
        <w:rPr>
          <w:spacing w:val="-1"/>
          <w:sz w:val="18"/>
        </w:rPr>
        <w:t xml:space="preserve"> </w:t>
      </w:r>
      <w:r>
        <w:rPr>
          <w:sz w:val="18"/>
        </w:rPr>
        <w:t>Savienības</w:t>
      </w:r>
      <w:r>
        <w:rPr>
          <w:spacing w:val="8"/>
          <w:sz w:val="18"/>
        </w:rPr>
        <w:t xml:space="preserve"> </w:t>
      </w:r>
      <w:r>
        <w:rPr>
          <w:sz w:val="18"/>
        </w:rPr>
        <w:t>biedru,</w:t>
      </w:r>
      <w:r>
        <w:rPr>
          <w:spacing w:val="1"/>
          <w:sz w:val="18"/>
        </w:rPr>
        <w:t xml:space="preserve"> </w:t>
      </w:r>
      <w:r>
        <w:rPr>
          <w:sz w:val="18"/>
        </w:rPr>
        <w:t>futbola</w:t>
      </w:r>
    </w:p>
    <w:p w:rsidR="0087642F" w:rsidRDefault="0002716A">
      <w:pPr>
        <w:pStyle w:val="BodyText"/>
        <w:spacing w:before="4"/>
      </w:pPr>
      <w:r>
        <w:t>komandas.</w:t>
      </w:r>
    </w:p>
    <w:p w:rsidR="0087642F" w:rsidRDefault="0087642F">
      <w:pPr>
        <w:pStyle w:val="BodyText"/>
        <w:ind w:left="0"/>
      </w:pPr>
    </w:p>
    <w:p w:rsidR="0087642F" w:rsidRDefault="0002716A">
      <w:pPr>
        <w:pStyle w:val="Heading2"/>
        <w:numPr>
          <w:ilvl w:val="0"/>
          <w:numId w:val="2"/>
        </w:numPr>
        <w:tabs>
          <w:tab w:val="left" w:pos="1107"/>
        </w:tabs>
        <w:spacing w:line="217" w:lineRule="exact"/>
        <w:ind w:hanging="361"/>
      </w:pPr>
      <w:r>
        <w:t>Turnīra</w:t>
      </w:r>
      <w:r>
        <w:rPr>
          <w:spacing w:val="-3"/>
        </w:rPr>
        <w:t xml:space="preserve"> </w:t>
      </w:r>
      <w:r>
        <w:t>organizatori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spacing w:line="216" w:lineRule="exact"/>
        <w:rPr>
          <w:sz w:val="18"/>
        </w:rPr>
      </w:pPr>
      <w:r>
        <w:rPr>
          <w:sz w:val="18"/>
        </w:rPr>
        <w:t>Turnīru</w:t>
      </w:r>
      <w:r>
        <w:rPr>
          <w:spacing w:val="17"/>
          <w:sz w:val="18"/>
        </w:rPr>
        <w:t xml:space="preserve"> </w:t>
      </w:r>
      <w:r>
        <w:rPr>
          <w:sz w:val="18"/>
        </w:rPr>
        <w:t>rīko</w:t>
      </w:r>
      <w:r>
        <w:rPr>
          <w:spacing w:val="17"/>
          <w:sz w:val="18"/>
        </w:rPr>
        <w:t xml:space="preserve"> </w:t>
      </w:r>
      <w:r>
        <w:rPr>
          <w:sz w:val="18"/>
        </w:rPr>
        <w:t>Rīgas</w:t>
      </w:r>
      <w:r>
        <w:rPr>
          <w:spacing w:val="20"/>
          <w:sz w:val="18"/>
        </w:rPr>
        <w:t xml:space="preserve"> </w:t>
      </w:r>
      <w:r>
        <w:rPr>
          <w:sz w:val="18"/>
        </w:rPr>
        <w:t>Futbola</w:t>
      </w:r>
      <w:r>
        <w:rPr>
          <w:spacing w:val="18"/>
          <w:sz w:val="18"/>
        </w:rPr>
        <w:t xml:space="preserve"> </w:t>
      </w:r>
      <w:r>
        <w:rPr>
          <w:sz w:val="18"/>
        </w:rPr>
        <w:t>federācija</w:t>
      </w:r>
      <w:r>
        <w:rPr>
          <w:spacing w:val="18"/>
          <w:sz w:val="18"/>
        </w:rPr>
        <w:t xml:space="preserve"> </w:t>
      </w:r>
      <w:r>
        <w:rPr>
          <w:sz w:val="18"/>
        </w:rPr>
        <w:t>(RFF)</w:t>
      </w:r>
      <w:r>
        <w:rPr>
          <w:spacing w:val="20"/>
          <w:sz w:val="18"/>
        </w:rPr>
        <w:t xml:space="preserve"> </w:t>
      </w:r>
      <w:r>
        <w:rPr>
          <w:sz w:val="18"/>
        </w:rPr>
        <w:t>sadarbībā</w:t>
      </w:r>
      <w:r>
        <w:rPr>
          <w:spacing w:val="18"/>
          <w:sz w:val="18"/>
        </w:rPr>
        <w:t xml:space="preserve"> </w:t>
      </w:r>
      <w:r>
        <w:rPr>
          <w:sz w:val="18"/>
        </w:rPr>
        <w:t>ar</w:t>
      </w:r>
      <w:r>
        <w:rPr>
          <w:spacing w:val="18"/>
          <w:sz w:val="18"/>
        </w:rPr>
        <w:t xml:space="preserve"> </w:t>
      </w:r>
      <w:r>
        <w:rPr>
          <w:sz w:val="18"/>
        </w:rPr>
        <w:t>Futbola</w:t>
      </w:r>
      <w:r>
        <w:rPr>
          <w:spacing w:val="18"/>
          <w:sz w:val="18"/>
        </w:rPr>
        <w:t xml:space="preserve"> </w:t>
      </w:r>
      <w:r>
        <w:rPr>
          <w:sz w:val="18"/>
        </w:rPr>
        <w:t>Turnīru</w:t>
      </w:r>
      <w:r>
        <w:rPr>
          <w:spacing w:val="18"/>
          <w:sz w:val="18"/>
        </w:rPr>
        <w:t xml:space="preserve"> </w:t>
      </w:r>
      <w:r>
        <w:rPr>
          <w:sz w:val="18"/>
        </w:rPr>
        <w:t>asociāciju</w:t>
      </w:r>
      <w:r>
        <w:rPr>
          <w:spacing w:val="18"/>
          <w:sz w:val="18"/>
        </w:rPr>
        <w:t xml:space="preserve"> </w:t>
      </w:r>
      <w:r>
        <w:rPr>
          <w:sz w:val="18"/>
        </w:rPr>
        <w:t>(FTA),</w:t>
      </w:r>
    </w:p>
    <w:p w:rsidR="0087642F" w:rsidRDefault="0002716A">
      <w:pPr>
        <w:pStyle w:val="BodyText"/>
        <w:spacing w:line="217" w:lineRule="exact"/>
      </w:pPr>
      <w:r>
        <w:t>Latvijas</w:t>
      </w:r>
      <w:r>
        <w:rPr>
          <w:spacing w:val="-1"/>
        </w:rPr>
        <w:t xml:space="preserve"> </w:t>
      </w:r>
      <w:r>
        <w:t>Futbola</w:t>
      </w:r>
      <w:r>
        <w:rPr>
          <w:spacing w:val="-7"/>
        </w:rPr>
        <w:t xml:space="preserve"> </w:t>
      </w:r>
      <w:r>
        <w:t>federāciju</w:t>
      </w:r>
      <w:r>
        <w:rPr>
          <w:spacing w:val="-2"/>
        </w:rPr>
        <w:t xml:space="preserve"> </w:t>
      </w:r>
      <w:r>
        <w:t>(LFF)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Latvijas</w:t>
      </w:r>
      <w:r>
        <w:rPr>
          <w:spacing w:val="-6"/>
        </w:rPr>
        <w:t xml:space="preserve"> </w:t>
      </w:r>
      <w:r>
        <w:t>Augstskolu</w:t>
      </w:r>
      <w:r>
        <w:rPr>
          <w:spacing w:val="-2"/>
        </w:rPr>
        <w:t xml:space="preserve"> </w:t>
      </w:r>
      <w:r>
        <w:t>Sporta</w:t>
      </w:r>
      <w:r>
        <w:rPr>
          <w:spacing w:val="-8"/>
        </w:rPr>
        <w:t xml:space="preserve"> </w:t>
      </w:r>
      <w:r>
        <w:t>Savienību</w:t>
      </w:r>
      <w:r>
        <w:rPr>
          <w:spacing w:val="-2"/>
        </w:rPr>
        <w:t xml:space="preserve"> </w:t>
      </w:r>
      <w:r>
        <w:t>(LASS).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spacing w:before="3" w:line="218" w:lineRule="exact"/>
        <w:rPr>
          <w:sz w:val="18"/>
        </w:rPr>
      </w:pPr>
      <w:r>
        <w:rPr>
          <w:sz w:val="18"/>
        </w:rPr>
        <w:t>Turnīrs</w:t>
      </w:r>
      <w:r>
        <w:rPr>
          <w:spacing w:val="-4"/>
          <w:sz w:val="18"/>
        </w:rPr>
        <w:t xml:space="preserve"> </w:t>
      </w:r>
      <w:r>
        <w:rPr>
          <w:sz w:val="18"/>
        </w:rPr>
        <w:t>notiek</w:t>
      </w:r>
      <w:r>
        <w:rPr>
          <w:spacing w:val="2"/>
          <w:sz w:val="18"/>
        </w:rPr>
        <w:t xml:space="preserve"> </w:t>
      </w:r>
      <w:r>
        <w:rPr>
          <w:sz w:val="18"/>
        </w:rPr>
        <w:t>ar</w:t>
      </w:r>
      <w:r>
        <w:rPr>
          <w:spacing w:val="-4"/>
          <w:sz w:val="18"/>
        </w:rPr>
        <w:t xml:space="preserve"> </w:t>
      </w:r>
      <w:r>
        <w:rPr>
          <w:sz w:val="18"/>
        </w:rPr>
        <w:t>LASS un</w:t>
      </w:r>
      <w:r>
        <w:rPr>
          <w:spacing w:val="-5"/>
          <w:sz w:val="18"/>
        </w:rPr>
        <w:t xml:space="preserve"> </w:t>
      </w:r>
      <w:r>
        <w:rPr>
          <w:sz w:val="18"/>
        </w:rPr>
        <w:t>LFF līdzfinansējumu.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spacing w:line="242" w:lineRule="auto"/>
        <w:ind w:left="681" w:right="944" w:firstLine="360"/>
        <w:rPr>
          <w:sz w:val="18"/>
        </w:rPr>
      </w:pPr>
      <w:r>
        <w:rPr>
          <w:sz w:val="18"/>
        </w:rPr>
        <w:t>Turnīra</w:t>
      </w:r>
      <w:r>
        <w:rPr>
          <w:spacing w:val="20"/>
          <w:sz w:val="18"/>
        </w:rPr>
        <w:t xml:space="preserve"> </w:t>
      </w:r>
      <w:r>
        <w:rPr>
          <w:sz w:val="18"/>
        </w:rPr>
        <w:t>izpilddirektors</w:t>
      </w:r>
      <w:r>
        <w:rPr>
          <w:spacing w:val="19"/>
          <w:sz w:val="18"/>
        </w:rPr>
        <w:t xml:space="preserve"> </w:t>
      </w:r>
      <w:r>
        <w:rPr>
          <w:sz w:val="18"/>
        </w:rPr>
        <w:t>–</w:t>
      </w:r>
      <w:r>
        <w:rPr>
          <w:spacing w:val="20"/>
          <w:sz w:val="18"/>
        </w:rPr>
        <w:t xml:space="preserve"> </w:t>
      </w:r>
      <w:r>
        <w:rPr>
          <w:sz w:val="18"/>
        </w:rPr>
        <w:t>Jevgeņija</w:t>
      </w:r>
      <w:r>
        <w:rPr>
          <w:spacing w:val="20"/>
          <w:sz w:val="18"/>
        </w:rPr>
        <w:t xml:space="preserve"> </w:t>
      </w:r>
      <w:r>
        <w:rPr>
          <w:sz w:val="18"/>
        </w:rPr>
        <w:t>Obodņikova,</w:t>
      </w:r>
      <w:r>
        <w:rPr>
          <w:spacing w:val="14"/>
          <w:sz w:val="18"/>
        </w:rPr>
        <w:t xml:space="preserve"> </w:t>
      </w:r>
      <w:r>
        <w:rPr>
          <w:sz w:val="18"/>
        </w:rPr>
        <w:t>tālrunis:</w:t>
      </w:r>
      <w:r>
        <w:rPr>
          <w:spacing w:val="22"/>
          <w:sz w:val="18"/>
        </w:rPr>
        <w:t xml:space="preserve"> </w:t>
      </w:r>
      <w:r>
        <w:rPr>
          <w:sz w:val="18"/>
        </w:rPr>
        <w:t>20081601,</w:t>
      </w:r>
      <w:r>
        <w:rPr>
          <w:spacing w:val="20"/>
          <w:sz w:val="18"/>
        </w:rPr>
        <w:t xml:space="preserve"> </w:t>
      </w:r>
      <w:r>
        <w:rPr>
          <w:sz w:val="18"/>
        </w:rPr>
        <w:t>e-pasta</w:t>
      </w:r>
      <w:r>
        <w:rPr>
          <w:spacing w:val="14"/>
          <w:sz w:val="18"/>
        </w:rPr>
        <w:t xml:space="preserve"> </w:t>
      </w:r>
      <w:r>
        <w:rPr>
          <w:sz w:val="18"/>
        </w:rPr>
        <w:t>adrese:</w:t>
      </w:r>
      <w:r>
        <w:rPr>
          <w:spacing w:val="-61"/>
          <w:sz w:val="18"/>
        </w:rPr>
        <w:t xml:space="preserve"> </w:t>
      </w:r>
      <w:hyperlink r:id="rId7">
        <w:r>
          <w:rPr>
            <w:color w:val="0000FF"/>
            <w:sz w:val="18"/>
          </w:rPr>
          <w:t>j.obodnikova@rigasfutbols.lv</w:t>
        </w:r>
      </w:hyperlink>
      <w:r>
        <w:rPr>
          <w:color w:val="0000FF"/>
          <w:sz w:val="18"/>
        </w:rPr>
        <w:t>.</w:t>
      </w:r>
    </w:p>
    <w:p w:rsidR="0087642F" w:rsidRDefault="0087642F">
      <w:pPr>
        <w:pStyle w:val="BodyText"/>
        <w:spacing w:before="4"/>
        <w:ind w:left="0"/>
        <w:rPr>
          <w:sz w:val="22"/>
        </w:rPr>
      </w:pPr>
    </w:p>
    <w:p w:rsidR="0087642F" w:rsidRDefault="0002716A">
      <w:pPr>
        <w:pStyle w:val="Heading2"/>
        <w:numPr>
          <w:ilvl w:val="0"/>
          <w:numId w:val="2"/>
        </w:numPr>
        <w:tabs>
          <w:tab w:val="left" w:pos="1107"/>
        </w:tabs>
        <w:ind w:hanging="361"/>
      </w:pPr>
      <w:r>
        <w:t>Turnīra mērķi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uzdevumi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spacing w:before="3"/>
        <w:rPr>
          <w:sz w:val="18"/>
        </w:rPr>
      </w:pPr>
      <w:r>
        <w:rPr>
          <w:sz w:val="18"/>
        </w:rPr>
        <w:t>Aktīva</w:t>
      </w:r>
      <w:r>
        <w:rPr>
          <w:spacing w:val="-7"/>
          <w:sz w:val="18"/>
        </w:rPr>
        <w:t xml:space="preserve"> </w:t>
      </w:r>
      <w:r>
        <w:rPr>
          <w:sz w:val="18"/>
        </w:rPr>
        <w:t>dzīvesveida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futbola</w:t>
      </w:r>
      <w:r>
        <w:rPr>
          <w:spacing w:val="-1"/>
          <w:sz w:val="18"/>
        </w:rPr>
        <w:t xml:space="preserve"> </w:t>
      </w:r>
      <w:r>
        <w:rPr>
          <w:sz w:val="18"/>
        </w:rPr>
        <w:t>popularizēšana</w:t>
      </w:r>
      <w:r>
        <w:rPr>
          <w:spacing w:val="-1"/>
          <w:sz w:val="18"/>
        </w:rPr>
        <w:t xml:space="preserve"> </w:t>
      </w:r>
      <w:r>
        <w:rPr>
          <w:sz w:val="18"/>
        </w:rPr>
        <w:t>studentu</w:t>
      </w:r>
      <w:r>
        <w:rPr>
          <w:spacing w:val="-6"/>
          <w:sz w:val="18"/>
        </w:rPr>
        <w:t xml:space="preserve"> </w:t>
      </w:r>
      <w:r>
        <w:rPr>
          <w:sz w:val="18"/>
        </w:rPr>
        <w:t>vidū.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rPr>
          <w:sz w:val="18"/>
        </w:rPr>
      </w:pPr>
      <w:r>
        <w:rPr>
          <w:sz w:val="18"/>
        </w:rPr>
        <w:t>Veicināt</w:t>
      </w:r>
      <w:r>
        <w:rPr>
          <w:spacing w:val="-1"/>
          <w:sz w:val="18"/>
        </w:rPr>
        <w:t xml:space="preserve"> </w:t>
      </w:r>
      <w:r>
        <w:rPr>
          <w:sz w:val="18"/>
        </w:rPr>
        <w:t>komunikāciju</w:t>
      </w:r>
      <w:r>
        <w:rPr>
          <w:spacing w:val="-6"/>
          <w:sz w:val="18"/>
        </w:rPr>
        <w:t xml:space="preserve"> </w:t>
      </w:r>
      <w:r>
        <w:rPr>
          <w:sz w:val="18"/>
        </w:rPr>
        <w:t>starp</w:t>
      </w:r>
      <w:r>
        <w:rPr>
          <w:spacing w:val="-5"/>
          <w:sz w:val="18"/>
        </w:rPr>
        <w:t xml:space="preserve"> </w:t>
      </w:r>
      <w:r>
        <w:rPr>
          <w:sz w:val="18"/>
        </w:rPr>
        <w:t>augstskolām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studentiem.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spacing w:before="6" w:line="237" w:lineRule="auto"/>
        <w:ind w:left="1761" w:right="957" w:hanging="721"/>
        <w:rPr>
          <w:sz w:val="18"/>
        </w:rPr>
      </w:pPr>
      <w:r>
        <w:rPr>
          <w:sz w:val="18"/>
        </w:rPr>
        <w:t>Stiprāko</w:t>
      </w:r>
      <w:r>
        <w:rPr>
          <w:spacing w:val="-3"/>
          <w:sz w:val="18"/>
        </w:rPr>
        <w:t xml:space="preserve"> </w:t>
      </w:r>
      <w:r>
        <w:rPr>
          <w:sz w:val="18"/>
        </w:rPr>
        <w:t>futbola</w:t>
      </w:r>
      <w:r>
        <w:rPr>
          <w:spacing w:val="-2"/>
          <w:sz w:val="18"/>
        </w:rPr>
        <w:t xml:space="preserve"> </w:t>
      </w:r>
      <w:r>
        <w:rPr>
          <w:sz w:val="18"/>
        </w:rPr>
        <w:t>komandu</w:t>
      </w:r>
      <w:r>
        <w:rPr>
          <w:spacing w:val="5"/>
          <w:sz w:val="18"/>
        </w:rPr>
        <w:t xml:space="preserve"> </w:t>
      </w:r>
      <w:r>
        <w:rPr>
          <w:sz w:val="18"/>
        </w:rPr>
        <w:t>noskaidrošana</w:t>
      </w:r>
      <w:r>
        <w:rPr>
          <w:spacing w:val="-2"/>
          <w:sz w:val="18"/>
        </w:rPr>
        <w:t xml:space="preserve"> </w:t>
      </w:r>
      <w:r>
        <w:rPr>
          <w:sz w:val="18"/>
        </w:rPr>
        <w:t>Latvijas augstskolu</w:t>
      </w:r>
      <w:r>
        <w:rPr>
          <w:spacing w:val="4"/>
          <w:sz w:val="18"/>
        </w:rPr>
        <w:t xml:space="preserve"> </w:t>
      </w:r>
      <w:r>
        <w:rPr>
          <w:sz w:val="18"/>
        </w:rPr>
        <w:t>vidū, labāko</w:t>
      </w:r>
      <w:r>
        <w:rPr>
          <w:spacing w:val="3"/>
          <w:sz w:val="18"/>
        </w:rPr>
        <w:t xml:space="preserve"> </w:t>
      </w:r>
      <w:r>
        <w:rPr>
          <w:sz w:val="18"/>
        </w:rPr>
        <w:t>futbola</w:t>
      </w:r>
      <w:r>
        <w:rPr>
          <w:spacing w:val="4"/>
          <w:sz w:val="18"/>
        </w:rPr>
        <w:t xml:space="preserve"> </w:t>
      </w:r>
      <w:r>
        <w:rPr>
          <w:sz w:val="18"/>
        </w:rPr>
        <w:t>spēlētāju</w:t>
      </w:r>
      <w:r>
        <w:rPr>
          <w:spacing w:val="-60"/>
          <w:sz w:val="18"/>
        </w:rPr>
        <w:t xml:space="preserve"> </w:t>
      </w:r>
      <w:r>
        <w:rPr>
          <w:sz w:val="18"/>
        </w:rPr>
        <w:t>noteikšana</w:t>
      </w:r>
      <w:r>
        <w:rPr>
          <w:spacing w:val="1"/>
          <w:sz w:val="18"/>
        </w:rPr>
        <w:t xml:space="preserve"> </w:t>
      </w:r>
      <w:r>
        <w:rPr>
          <w:sz w:val="18"/>
        </w:rPr>
        <w:t>studentu</w:t>
      </w:r>
      <w:r>
        <w:rPr>
          <w:spacing w:val="-4"/>
          <w:sz w:val="18"/>
        </w:rPr>
        <w:t xml:space="preserve"> </w:t>
      </w:r>
      <w:r>
        <w:rPr>
          <w:sz w:val="18"/>
        </w:rPr>
        <w:t>vidū.</w:t>
      </w:r>
    </w:p>
    <w:p w:rsidR="0087642F" w:rsidRDefault="0087642F">
      <w:pPr>
        <w:pStyle w:val="BodyText"/>
        <w:ind w:left="0"/>
      </w:pPr>
    </w:p>
    <w:p w:rsidR="0087642F" w:rsidRDefault="0002716A">
      <w:pPr>
        <w:pStyle w:val="Heading2"/>
        <w:numPr>
          <w:ilvl w:val="0"/>
          <w:numId w:val="2"/>
        </w:numPr>
        <w:tabs>
          <w:tab w:val="left" w:pos="1107"/>
        </w:tabs>
        <w:ind w:hanging="361"/>
        <w:jc w:val="both"/>
      </w:pPr>
      <w:r>
        <w:t>Turnīra</w:t>
      </w:r>
      <w:r>
        <w:rPr>
          <w:spacing w:val="-1"/>
        </w:rPr>
        <w:t xml:space="preserve"> </w:t>
      </w:r>
      <w:r>
        <w:t>norises</w:t>
      </w:r>
      <w:r>
        <w:rPr>
          <w:spacing w:val="-5"/>
        </w:rPr>
        <w:t xml:space="preserve"> </w:t>
      </w:r>
      <w:r>
        <w:t>laiks un</w:t>
      </w:r>
      <w:r>
        <w:rPr>
          <w:spacing w:val="-8"/>
        </w:rPr>
        <w:t xml:space="preserve"> </w:t>
      </w:r>
      <w:r>
        <w:t>vieta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spacing w:before="5" w:line="237" w:lineRule="auto"/>
        <w:ind w:left="1761" w:right="947" w:hanging="721"/>
        <w:jc w:val="both"/>
        <w:rPr>
          <w:sz w:val="18"/>
        </w:rPr>
      </w:pPr>
      <w:r>
        <w:rPr>
          <w:sz w:val="18"/>
        </w:rPr>
        <w:t>Turnīrs notiks 2024.gada 12.maijā RTU mākslīgā seguma futbola laukumā Daugavgrīvas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ielā 56a, Rīgā, Latvijā, kas sadalīts uz 2 minifutbola laukumiem </w:t>
      </w:r>
      <w:r>
        <w:rPr>
          <w:b/>
          <w:sz w:val="18"/>
        </w:rPr>
        <w:t xml:space="preserve">70*50m </w:t>
      </w:r>
      <w:r>
        <w:rPr>
          <w:sz w:val="18"/>
        </w:rPr>
        <w:t>katrs. Spēļu</w:t>
      </w:r>
      <w:r>
        <w:rPr>
          <w:spacing w:val="1"/>
          <w:sz w:val="18"/>
        </w:rPr>
        <w:t xml:space="preserve"> </w:t>
      </w:r>
      <w:r>
        <w:rPr>
          <w:sz w:val="18"/>
        </w:rPr>
        <w:t>sākums</w:t>
      </w:r>
      <w:r>
        <w:rPr>
          <w:spacing w:val="-2"/>
          <w:sz w:val="18"/>
        </w:rPr>
        <w:t xml:space="preserve"> </w:t>
      </w:r>
      <w:r>
        <w:rPr>
          <w:sz w:val="18"/>
        </w:rPr>
        <w:t>pulksten</w:t>
      </w:r>
      <w:r>
        <w:rPr>
          <w:spacing w:val="-2"/>
          <w:sz w:val="18"/>
        </w:rPr>
        <w:t xml:space="preserve"> </w:t>
      </w:r>
      <w:r>
        <w:rPr>
          <w:sz w:val="18"/>
        </w:rPr>
        <w:t>14:00.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spacing w:before="3" w:line="240" w:lineRule="auto"/>
        <w:jc w:val="both"/>
        <w:rPr>
          <w:sz w:val="18"/>
        </w:rPr>
      </w:pPr>
      <w:r>
        <w:rPr>
          <w:sz w:val="18"/>
        </w:rPr>
        <w:t>Turnīra</w:t>
      </w:r>
      <w:r>
        <w:rPr>
          <w:spacing w:val="-2"/>
          <w:sz w:val="18"/>
        </w:rPr>
        <w:t xml:space="preserve"> </w:t>
      </w:r>
      <w:r>
        <w:rPr>
          <w:sz w:val="18"/>
        </w:rPr>
        <w:t>laureātu</w:t>
      </w:r>
      <w:r>
        <w:rPr>
          <w:spacing w:val="-8"/>
          <w:sz w:val="18"/>
        </w:rPr>
        <w:t xml:space="preserve"> </w:t>
      </w:r>
      <w:r>
        <w:rPr>
          <w:sz w:val="18"/>
        </w:rPr>
        <w:t>sveikšana</w:t>
      </w:r>
      <w:r>
        <w:rPr>
          <w:spacing w:val="-2"/>
          <w:sz w:val="18"/>
        </w:rPr>
        <w:t xml:space="preserve"> </w:t>
      </w:r>
      <w:r>
        <w:rPr>
          <w:sz w:val="18"/>
        </w:rPr>
        <w:t>notiks pēc</w:t>
      </w:r>
      <w:r>
        <w:rPr>
          <w:spacing w:val="-6"/>
          <w:sz w:val="18"/>
        </w:rPr>
        <w:t xml:space="preserve"> </w:t>
      </w:r>
      <w:r>
        <w:rPr>
          <w:sz w:val="18"/>
        </w:rPr>
        <w:t>finālspēlēm</w:t>
      </w:r>
      <w:r>
        <w:rPr>
          <w:spacing w:val="-2"/>
          <w:sz w:val="18"/>
        </w:rPr>
        <w:t xml:space="preserve"> </w:t>
      </w:r>
      <w:r>
        <w:rPr>
          <w:sz w:val="18"/>
        </w:rPr>
        <w:t>līdz</w:t>
      </w:r>
      <w:r>
        <w:rPr>
          <w:spacing w:val="-6"/>
          <w:sz w:val="18"/>
        </w:rPr>
        <w:t xml:space="preserve"> </w:t>
      </w:r>
      <w:r>
        <w:rPr>
          <w:sz w:val="18"/>
        </w:rPr>
        <w:t>pulksten</w:t>
      </w:r>
      <w:r>
        <w:rPr>
          <w:spacing w:val="-1"/>
          <w:sz w:val="18"/>
        </w:rPr>
        <w:t xml:space="preserve"> </w:t>
      </w:r>
      <w:r>
        <w:rPr>
          <w:sz w:val="18"/>
        </w:rPr>
        <w:t>21:00.</w:t>
      </w:r>
    </w:p>
    <w:p w:rsidR="0087642F" w:rsidRDefault="0087642F">
      <w:pPr>
        <w:pStyle w:val="BodyText"/>
        <w:ind w:left="0"/>
      </w:pPr>
    </w:p>
    <w:p w:rsidR="0087642F" w:rsidRDefault="0002716A">
      <w:pPr>
        <w:pStyle w:val="Heading2"/>
        <w:numPr>
          <w:ilvl w:val="0"/>
          <w:numId w:val="2"/>
        </w:numPr>
        <w:tabs>
          <w:tab w:val="left" w:pos="1107"/>
        </w:tabs>
        <w:spacing w:before="1" w:line="217" w:lineRule="exact"/>
        <w:ind w:hanging="361"/>
        <w:jc w:val="both"/>
      </w:pPr>
      <w:r>
        <w:t>Izspēles</w:t>
      </w:r>
      <w:r>
        <w:rPr>
          <w:spacing w:val="-6"/>
        </w:rPr>
        <w:t xml:space="preserve"> </w:t>
      </w:r>
      <w:r>
        <w:t>kārtība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spacing w:line="242" w:lineRule="auto"/>
        <w:ind w:left="1761" w:right="949" w:hanging="721"/>
        <w:jc w:val="both"/>
        <w:rPr>
          <w:sz w:val="18"/>
        </w:rPr>
      </w:pPr>
      <w:r>
        <w:rPr>
          <w:sz w:val="18"/>
        </w:rPr>
        <w:t>Turnīra izspēles kārtība – grupu spēles pirmajā etapā un izslēgšanas spēles par vietām</w:t>
      </w:r>
      <w:r>
        <w:rPr>
          <w:spacing w:val="1"/>
          <w:sz w:val="18"/>
        </w:rPr>
        <w:t xml:space="preserve"> </w:t>
      </w:r>
      <w:r>
        <w:rPr>
          <w:sz w:val="18"/>
        </w:rPr>
        <w:t>otrajā etapā. Turnīra izspēles kārtība, vadoties no komandu skaita, var tikt saīsināta,</w:t>
      </w:r>
      <w:r>
        <w:rPr>
          <w:spacing w:val="1"/>
          <w:sz w:val="18"/>
        </w:rPr>
        <w:t xml:space="preserve"> </w:t>
      </w:r>
      <w:r>
        <w:rPr>
          <w:sz w:val="18"/>
        </w:rPr>
        <w:t>neorganizējot spēles par piekto un zemākajām vietām otrajā etapā, nosakot galēju</w:t>
      </w:r>
      <w:r>
        <w:rPr>
          <w:spacing w:val="1"/>
          <w:sz w:val="18"/>
        </w:rPr>
        <w:t xml:space="preserve"> </w:t>
      </w:r>
      <w:r>
        <w:rPr>
          <w:sz w:val="18"/>
        </w:rPr>
        <w:t>vietu</w:t>
      </w:r>
      <w:r>
        <w:rPr>
          <w:spacing w:val="1"/>
          <w:sz w:val="18"/>
        </w:rPr>
        <w:t xml:space="preserve"> </w:t>
      </w:r>
      <w:r>
        <w:rPr>
          <w:sz w:val="18"/>
        </w:rPr>
        <w:t>izkārtojumu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</w:rPr>
        <w:t>piektās</w:t>
      </w:r>
      <w:r>
        <w:rPr>
          <w:spacing w:val="-3"/>
          <w:sz w:val="18"/>
        </w:rPr>
        <w:t xml:space="preserve"> </w:t>
      </w:r>
      <w:r>
        <w:rPr>
          <w:sz w:val="18"/>
        </w:rPr>
        <w:t>vietas</w:t>
      </w:r>
      <w:r>
        <w:rPr>
          <w:spacing w:val="-2"/>
          <w:sz w:val="18"/>
        </w:rPr>
        <w:t xml:space="preserve"> </w:t>
      </w:r>
      <w:r>
        <w:rPr>
          <w:sz w:val="18"/>
        </w:rPr>
        <w:t>pēc</w:t>
      </w:r>
      <w:r>
        <w:rPr>
          <w:spacing w:val="3"/>
          <w:sz w:val="18"/>
        </w:rPr>
        <w:t xml:space="preserve"> </w:t>
      </w:r>
      <w:r>
        <w:rPr>
          <w:sz w:val="18"/>
        </w:rPr>
        <w:t>rezultātiem</w:t>
      </w:r>
      <w:r>
        <w:rPr>
          <w:spacing w:val="1"/>
          <w:sz w:val="18"/>
        </w:rPr>
        <w:t xml:space="preserve"> </w:t>
      </w:r>
      <w:r>
        <w:rPr>
          <w:sz w:val="18"/>
        </w:rPr>
        <w:t>grupās.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spacing w:line="242" w:lineRule="auto"/>
        <w:ind w:left="1761" w:right="943" w:hanging="721"/>
        <w:jc w:val="both"/>
        <w:rPr>
          <w:sz w:val="18"/>
        </w:rPr>
      </w:pPr>
      <w:r>
        <w:rPr>
          <w:sz w:val="18"/>
        </w:rPr>
        <w:t>Komandas grupās tiks noteiktas ar t.s. „aklās izlozes” palīdzību, ja to noteiks pietiekošs</w:t>
      </w:r>
      <w:r>
        <w:rPr>
          <w:spacing w:val="1"/>
          <w:sz w:val="18"/>
        </w:rPr>
        <w:t xml:space="preserve"> </w:t>
      </w:r>
      <w:r>
        <w:rPr>
          <w:sz w:val="18"/>
        </w:rPr>
        <w:t>komandu skaits – vismaz astoņas. Ja mazāk par astoņām, komandas izspēlēs tikai</w:t>
      </w:r>
      <w:r>
        <w:rPr>
          <w:spacing w:val="1"/>
          <w:sz w:val="18"/>
        </w:rPr>
        <w:t xml:space="preserve"> </w:t>
      </w:r>
      <w:r>
        <w:rPr>
          <w:sz w:val="18"/>
        </w:rPr>
        <w:t>pirmo etapu, esot vienā gr</w:t>
      </w:r>
      <w:r>
        <w:rPr>
          <w:sz w:val="18"/>
        </w:rPr>
        <w:t xml:space="preserve">upā. </w:t>
      </w:r>
      <w:r>
        <w:rPr>
          <w:b/>
          <w:sz w:val="18"/>
        </w:rPr>
        <w:t xml:space="preserve">Izloze notiks 12.maijā </w:t>
      </w:r>
      <w:r>
        <w:rPr>
          <w:sz w:val="18"/>
        </w:rPr>
        <w:t>pulksten 13:30 RTU mākslīgā</w:t>
      </w:r>
      <w:r>
        <w:rPr>
          <w:spacing w:val="1"/>
          <w:sz w:val="18"/>
        </w:rPr>
        <w:t xml:space="preserve"> </w:t>
      </w:r>
      <w:r>
        <w:rPr>
          <w:sz w:val="18"/>
        </w:rPr>
        <w:t>seguma</w:t>
      </w:r>
      <w:r>
        <w:rPr>
          <w:spacing w:val="-5"/>
          <w:sz w:val="18"/>
        </w:rPr>
        <w:t xml:space="preserve"> </w:t>
      </w:r>
      <w:r>
        <w:rPr>
          <w:sz w:val="18"/>
        </w:rPr>
        <w:t>futbola</w:t>
      </w:r>
      <w:r>
        <w:rPr>
          <w:spacing w:val="2"/>
          <w:sz w:val="18"/>
        </w:rPr>
        <w:t xml:space="preserve"> </w:t>
      </w:r>
      <w:r>
        <w:rPr>
          <w:sz w:val="18"/>
        </w:rPr>
        <w:t>laukumā</w:t>
      </w:r>
      <w:r>
        <w:rPr>
          <w:spacing w:val="-1"/>
          <w:sz w:val="18"/>
        </w:rPr>
        <w:t xml:space="preserve"> </w:t>
      </w:r>
      <w:r>
        <w:rPr>
          <w:sz w:val="18"/>
        </w:rPr>
        <w:t>(30</w:t>
      </w:r>
      <w:r>
        <w:rPr>
          <w:spacing w:val="1"/>
          <w:sz w:val="18"/>
        </w:rPr>
        <w:t xml:space="preserve"> </w:t>
      </w:r>
      <w:r>
        <w:rPr>
          <w:sz w:val="18"/>
        </w:rPr>
        <w:t>minūtes</w:t>
      </w:r>
      <w:r>
        <w:rPr>
          <w:spacing w:val="-3"/>
          <w:sz w:val="18"/>
        </w:rPr>
        <w:t xml:space="preserve"> </w:t>
      </w:r>
      <w:r>
        <w:rPr>
          <w:sz w:val="18"/>
        </w:rPr>
        <w:t>pirms</w:t>
      </w:r>
      <w:r>
        <w:rPr>
          <w:spacing w:val="-2"/>
          <w:sz w:val="18"/>
        </w:rPr>
        <w:t xml:space="preserve"> </w:t>
      </w:r>
      <w:r>
        <w:rPr>
          <w:sz w:val="18"/>
        </w:rPr>
        <w:t>pirmajām</w:t>
      </w:r>
      <w:r>
        <w:rPr>
          <w:spacing w:val="1"/>
          <w:sz w:val="18"/>
        </w:rPr>
        <w:t xml:space="preserve"> </w:t>
      </w:r>
      <w:r>
        <w:rPr>
          <w:sz w:val="18"/>
        </w:rPr>
        <w:t>spēlēm).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spacing w:line="237" w:lineRule="auto"/>
        <w:ind w:left="1761" w:right="947" w:hanging="721"/>
        <w:jc w:val="both"/>
        <w:rPr>
          <w:i/>
          <w:sz w:val="18"/>
        </w:rPr>
      </w:pPr>
      <w:r>
        <w:rPr>
          <w:sz w:val="18"/>
        </w:rPr>
        <w:t>Turnīra dalības maksa ir atrunāta LATVIJAS XXXIV UNIVERSIĀDES 2023./2024. studiju</w:t>
      </w:r>
      <w:r>
        <w:rPr>
          <w:spacing w:val="1"/>
          <w:sz w:val="18"/>
        </w:rPr>
        <w:t xml:space="preserve"> </w:t>
      </w:r>
      <w:r>
        <w:rPr>
          <w:sz w:val="18"/>
        </w:rPr>
        <w:t>gada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SACENCĪBU</w:t>
      </w:r>
      <w:r>
        <w:rPr>
          <w:i/>
          <w:spacing w:val="60"/>
          <w:sz w:val="18"/>
        </w:rPr>
        <w:t xml:space="preserve"> </w:t>
      </w:r>
      <w:r>
        <w:rPr>
          <w:i/>
          <w:sz w:val="18"/>
        </w:rPr>
        <w:t>NOTEIKUMOS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63"/>
          <w:sz w:val="18"/>
        </w:rPr>
        <w:t xml:space="preserve"> </w:t>
      </w:r>
      <w:r>
        <w:rPr>
          <w:i/>
          <w:sz w:val="18"/>
        </w:rPr>
        <w:t>GALVENAJĀ</w:t>
      </w:r>
      <w:r>
        <w:rPr>
          <w:i/>
          <w:spacing w:val="63"/>
          <w:sz w:val="18"/>
        </w:rPr>
        <w:t xml:space="preserve"> </w:t>
      </w:r>
      <w:r>
        <w:rPr>
          <w:i/>
          <w:sz w:val="18"/>
        </w:rPr>
        <w:t>NOLIKUMĀ</w:t>
      </w:r>
    </w:p>
    <w:p w:rsidR="0087642F" w:rsidRDefault="0002716A">
      <w:pPr>
        <w:pStyle w:val="BodyText"/>
        <w:tabs>
          <w:tab w:val="left" w:pos="8220"/>
          <w:tab w:val="left" w:pos="8784"/>
          <w:tab w:val="left" w:pos="9247"/>
        </w:tabs>
        <w:ind w:right="947"/>
      </w:pPr>
      <w:r>
        <w:rPr>
          <w:color w:val="0000FF"/>
        </w:rPr>
        <w:t>https://studentusports.lv/wp-</w:t>
      </w:r>
      <w:r>
        <w:rPr>
          <w:color w:val="0000FF"/>
        </w:rPr>
        <w:t>content/uploads/2023/09/34_Universiades_galvenie_noteikumi.pdf</w:t>
      </w:r>
      <w:r>
        <w:rPr>
          <w:color w:val="0000FF"/>
        </w:rPr>
        <w:tab/>
      </w:r>
      <w:r>
        <w:t>un</w:t>
      </w:r>
      <w:r>
        <w:tab/>
        <w:t>ir</w:t>
      </w:r>
      <w:r>
        <w:tab/>
        <w:t>jābūt</w:t>
      </w:r>
      <w:r>
        <w:rPr>
          <w:spacing w:val="-61"/>
        </w:rPr>
        <w:t xml:space="preserve"> </w:t>
      </w:r>
      <w:r>
        <w:t>samaksāta</w:t>
      </w:r>
      <w:r>
        <w:rPr>
          <w:spacing w:val="-4"/>
        </w:rPr>
        <w:t xml:space="preserve"> </w:t>
      </w:r>
      <w:r>
        <w:t>LASS</w:t>
      </w:r>
      <w:r>
        <w:rPr>
          <w:spacing w:val="-1"/>
        </w:rPr>
        <w:t xml:space="preserve"> </w:t>
      </w:r>
      <w:r>
        <w:t>līdz</w:t>
      </w:r>
      <w:r>
        <w:rPr>
          <w:spacing w:val="4"/>
        </w:rPr>
        <w:t xml:space="preserve"> </w:t>
      </w:r>
      <w:r>
        <w:t>1.maijam.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spacing w:line="216" w:lineRule="exact"/>
        <w:rPr>
          <w:sz w:val="18"/>
        </w:rPr>
      </w:pPr>
      <w:r>
        <w:rPr>
          <w:sz w:val="18"/>
        </w:rPr>
        <w:t>Spēles</w:t>
      </w:r>
      <w:r>
        <w:rPr>
          <w:spacing w:val="-4"/>
          <w:sz w:val="18"/>
        </w:rPr>
        <w:t xml:space="preserve"> </w:t>
      </w:r>
      <w:r>
        <w:rPr>
          <w:sz w:val="18"/>
        </w:rPr>
        <w:t>notiks</w:t>
      </w:r>
      <w:r>
        <w:rPr>
          <w:spacing w:val="-4"/>
          <w:sz w:val="18"/>
        </w:rPr>
        <w:t xml:space="preserve"> </w:t>
      </w:r>
      <w:r>
        <w:rPr>
          <w:sz w:val="18"/>
        </w:rPr>
        <w:t>saskaņā</w:t>
      </w:r>
      <w:r>
        <w:rPr>
          <w:spacing w:val="-6"/>
          <w:sz w:val="18"/>
        </w:rPr>
        <w:t xml:space="preserve"> </w:t>
      </w:r>
      <w:r>
        <w:rPr>
          <w:sz w:val="18"/>
        </w:rPr>
        <w:t>ar</w:t>
      </w:r>
      <w:r>
        <w:rPr>
          <w:spacing w:val="1"/>
          <w:sz w:val="18"/>
        </w:rPr>
        <w:t xml:space="preserve"> </w:t>
      </w:r>
      <w:r>
        <w:rPr>
          <w:sz w:val="18"/>
        </w:rPr>
        <w:t>FIFA</w:t>
      </w:r>
      <w:r>
        <w:rPr>
          <w:spacing w:val="-2"/>
          <w:sz w:val="18"/>
        </w:rPr>
        <w:t xml:space="preserve"> </w:t>
      </w:r>
      <w:r>
        <w:rPr>
          <w:sz w:val="18"/>
        </w:rPr>
        <w:t>futbola noteikumiem</w:t>
      </w:r>
      <w:r>
        <w:rPr>
          <w:spacing w:val="-1"/>
          <w:sz w:val="18"/>
        </w:rPr>
        <w:t xml:space="preserve"> </w:t>
      </w:r>
      <w:r>
        <w:rPr>
          <w:sz w:val="18"/>
        </w:rPr>
        <w:t>ar</w:t>
      </w:r>
      <w:r>
        <w:rPr>
          <w:spacing w:val="-5"/>
          <w:sz w:val="18"/>
        </w:rPr>
        <w:t xml:space="preserve"> </w:t>
      </w:r>
      <w:r>
        <w:rPr>
          <w:sz w:val="18"/>
        </w:rPr>
        <w:t>šādām</w:t>
      </w:r>
      <w:r>
        <w:rPr>
          <w:spacing w:val="-1"/>
          <w:sz w:val="18"/>
        </w:rPr>
        <w:t xml:space="preserve"> </w:t>
      </w:r>
      <w:r>
        <w:rPr>
          <w:sz w:val="18"/>
        </w:rPr>
        <w:t>izmaiņām:</w:t>
      </w:r>
    </w:p>
    <w:p w:rsidR="0087642F" w:rsidRDefault="0002716A">
      <w:pPr>
        <w:pStyle w:val="ListParagraph"/>
        <w:numPr>
          <w:ilvl w:val="2"/>
          <w:numId w:val="2"/>
        </w:numPr>
        <w:tabs>
          <w:tab w:val="left" w:pos="2122"/>
        </w:tabs>
        <w:rPr>
          <w:sz w:val="18"/>
        </w:rPr>
      </w:pPr>
      <w:r>
        <w:rPr>
          <w:sz w:val="18"/>
        </w:rPr>
        <w:t>laukuma</w:t>
      </w:r>
      <w:r>
        <w:rPr>
          <w:spacing w:val="-2"/>
          <w:sz w:val="18"/>
        </w:rPr>
        <w:t xml:space="preserve"> </w:t>
      </w:r>
      <w:r>
        <w:rPr>
          <w:sz w:val="18"/>
        </w:rPr>
        <w:t>izmērs,</w:t>
      </w:r>
      <w:r>
        <w:rPr>
          <w:spacing w:val="2"/>
          <w:sz w:val="18"/>
        </w:rPr>
        <w:t xml:space="preserve"> </w:t>
      </w:r>
      <w:r>
        <w:rPr>
          <w:sz w:val="18"/>
        </w:rPr>
        <w:t>70mx50m,</w:t>
      </w:r>
    </w:p>
    <w:p w:rsidR="0087642F" w:rsidRDefault="0002716A">
      <w:pPr>
        <w:pStyle w:val="ListParagraph"/>
        <w:numPr>
          <w:ilvl w:val="2"/>
          <w:numId w:val="2"/>
        </w:numPr>
        <w:tabs>
          <w:tab w:val="left" w:pos="2122"/>
        </w:tabs>
        <w:rPr>
          <w:sz w:val="18"/>
        </w:rPr>
      </w:pPr>
      <w:r>
        <w:rPr>
          <w:sz w:val="18"/>
        </w:rPr>
        <w:t>vārtu</w:t>
      </w:r>
      <w:r>
        <w:rPr>
          <w:spacing w:val="-1"/>
          <w:sz w:val="18"/>
        </w:rPr>
        <w:t xml:space="preserve"> </w:t>
      </w:r>
      <w:r>
        <w:rPr>
          <w:sz w:val="18"/>
        </w:rPr>
        <w:t>izmērs,</w:t>
      </w:r>
      <w:r>
        <w:rPr>
          <w:spacing w:val="1"/>
          <w:sz w:val="18"/>
        </w:rPr>
        <w:t xml:space="preserve"> </w:t>
      </w:r>
      <w:r>
        <w:rPr>
          <w:sz w:val="18"/>
        </w:rPr>
        <w:t>5mx2m,</w:t>
      </w:r>
    </w:p>
    <w:p w:rsidR="0087642F" w:rsidRDefault="0002716A">
      <w:pPr>
        <w:pStyle w:val="ListParagraph"/>
        <w:numPr>
          <w:ilvl w:val="2"/>
          <w:numId w:val="2"/>
        </w:numPr>
        <w:tabs>
          <w:tab w:val="left" w:pos="2122"/>
        </w:tabs>
        <w:rPr>
          <w:sz w:val="18"/>
        </w:rPr>
      </w:pPr>
      <w:r>
        <w:rPr>
          <w:sz w:val="18"/>
        </w:rPr>
        <w:t>spēles</w:t>
      </w:r>
      <w:r>
        <w:rPr>
          <w:spacing w:val="-3"/>
          <w:sz w:val="18"/>
        </w:rPr>
        <w:t xml:space="preserve"> </w:t>
      </w:r>
      <w:r>
        <w:rPr>
          <w:sz w:val="18"/>
        </w:rPr>
        <w:t>notiks</w:t>
      </w:r>
      <w:r>
        <w:rPr>
          <w:spacing w:val="2"/>
          <w:sz w:val="18"/>
        </w:rPr>
        <w:t xml:space="preserve"> </w:t>
      </w:r>
      <w:r>
        <w:rPr>
          <w:sz w:val="18"/>
        </w:rPr>
        <w:t>ar</w:t>
      </w:r>
      <w:r>
        <w:rPr>
          <w:spacing w:val="-4"/>
          <w:sz w:val="18"/>
        </w:rPr>
        <w:t xml:space="preserve"> </w:t>
      </w:r>
      <w:r>
        <w:rPr>
          <w:sz w:val="18"/>
        </w:rPr>
        <w:t>5.izmēra</w:t>
      </w:r>
      <w:r>
        <w:rPr>
          <w:spacing w:val="-5"/>
          <w:sz w:val="18"/>
        </w:rPr>
        <w:t xml:space="preserve"> </w:t>
      </w:r>
      <w:r>
        <w:rPr>
          <w:sz w:val="18"/>
        </w:rPr>
        <w:t>bumbu,</w:t>
      </w:r>
    </w:p>
    <w:p w:rsidR="0087642F" w:rsidRDefault="0002716A">
      <w:pPr>
        <w:pStyle w:val="ListParagraph"/>
        <w:numPr>
          <w:ilvl w:val="2"/>
          <w:numId w:val="2"/>
        </w:numPr>
        <w:tabs>
          <w:tab w:val="left" w:pos="2122"/>
        </w:tabs>
        <w:rPr>
          <w:sz w:val="18"/>
        </w:rPr>
      </w:pPr>
      <w:r>
        <w:rPr>
          <w:sz w:val="18"/>
        </w:rPr>
        <w:t>spēlētāju</w:t>
      </w:r>
      <w:r>
        <w:rPr>
          <w:spacing w:val="-1"/>
          <w:sz w:val="18"/>
        </w:rPr>
        <w:t xml:space="preserve"> </w:t>
      </w:r>
      <w:r>
        <w:rPr>
          <w:sz w:val="18"/>
        </w:rPr>
        <w:t>skaits</w:t>
      </w:r>
      <w:r>
        <w:rPr>
          <w:spacing w:val="1"/>
          <w:sz w:val="18"/>
        </w:rPr>
        <w:t xml:space="preserve"> </w:t>
      </w:r>
      <w:r>
        <w:rPr>
          <w:sz w:val="18"/>
        </w:rPr>
        <w:t>laukumā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septiņi</w:t>
      </w:r>
      <w:r>
        <w:rPr>
          <w:spacing w:val="-1"/>
          <w:sz w:val="18"/>
        </w:rPr>
        <w:t xml:space="preserve"> </w:t>
      </w:r>
      <w:r>
        <w:rPr>
          <w:sz w:val="18"/>
        </w:rPr>
        <w:t>(7)</w:t>
      </w:r>
      <w:r>
        <w:rPr>
          <w:spacing w:val="1"/>
          <w:sz w:val="18"/>
        </w:rPr>
        <w:t xml:space="preserve"> </w:t>
      </w:r>
      <w:r>
        <w:rPr>
          <w:sz w:val="18"/>
        </w:rPr>
        <w:t>spēlētāji, ieskaitot</w:t>
      </w:r>
      <w:r>
        <w:rPr>
          <w:spacing w:val="-6"/>
          <w:sz w:val="18"/>
        </w:rPr>
        <w:t xml:space="preserve"> </w:t>
      </w:r>
      <w:r>
        <w:rPr>
          <w:sz w:val="18"/>
        </w:rPr>
        <w:t>vārtsargu</w:t>
      </w:r>
      <w:r>
        <w:rPr>
          <w:spacing w:val="-12"/>
          <w:sz w:val="18"/>
        </w:rPr>
        <w:t xml:space="preserve"> </w:t>
      </w:r>
      <w:r>
        <w:rPr>
          <w:sz w:val="18"/>
        </w:rPr>
        <w:t>(6+1),</w:t>
      </w:r>
    </w:p>
    <w:p w:rsidR="0087642F" w:rsidRDefault="0002716A">
      <w:pPr>
        <w:pStyle w:val="ListParagraph"/>
        <w:numPr>
          <w:ilvl w:val="2"/>
          <w:numId w:val="2"/>
        </w:numPr>
        <w:tabs>
          <w:tab w:val="left" w:pos="2122"/>
        </w:tabs>
        <w:rPr>
          <w:sz w:val="18"/>
        </w:rPr>
      </w:pPr>
      <w:r>
        <w:rPr>
          <w:sz w:val="18"/>
        </w:rPr>
        <w:t>spēlētāju</w:t>
      </w:r>
      <w:r>
        <w:rPr>
          <w:spacing w:val="-2"/>
          <w:sz w:val="18"/>
        </w:rPr>
        <w:t xml:space="preserve"> </w:t>
      </w:r>
      <w:r>
        <w:rPr>
          <w:sz w:val="18"/>
        </w:rPr>
        <w:t>maiņas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z w:val="18"/>
        </w:rPr>
        <w:t>netiks</w:t>
      </w:r>
      <w:r>
        <w:rPr>
          <w:spacing w:val="-5"/>
          <w:sz w:val="18"/>
        </w:rPr>
        <w:t xml:space="preserve"> </w:t>
      </w:r>
      <w:r>
        <w:rPr>
          <w:sz w:val="18"/>
        </w:rPr>
        <w:t>ierobežotas,</w:t>
      </w:r>
    </w:p>
    <w:p w:rsidR="0087642F" w:rsidRDefault="0002716A">
      <w:pPr>
        <w:pStyle w:val="ListParagraph"/>
        <w:numPr>
          <w:ilvl w:val="2"/>
          <w:numId w:val="2"/>
        </w:numPr>
        <w:tabs>
          <w:tab w:val="left" w:pos="2122"/>
        </w:tabs>
        <w:spacing w:line="216" w:lineRule="exact"/>
        <w:rPr>
          <w:sz w:val="18"/>
        </w:rPr>
      </w:pPr>
      <w:r>
        <w:rPr>
          <w:sz w:val="18"/>
        </w:rPr>
        <w:t>spēles</w:t>
      </w:r>
      <w:r>
        <w:rPr>
          <w:spacing w:val="38"/>
          <w:sz w:val="18"/>
        </w:rPr>
        <w:t xml:space="preserve"> </w:t>
      </w:r>
      <w:r>
        <w:rPr>
          <w:sz w:val="18"/>
        </w:rPr>
        <w:t>ilgums</w:t>
      </w:r>
      <w:r>
        <w:rPr>
          <w:spacing w:val="35"/>
          <w:sz w:val="18"/>
        </w:rPr>
        <w:t xml:space="preserve"> </w:t>
      </w:r>
      <w:r>
        <w:rPr>
          <w:sz w:val="18"/>
        </w:rPr>
        <w:t>–</w:t>
      </w:r>
      <w:r>
        <w:rPr>
          <w:spacing w:val="36"/>
          <w:sz w:val="18"/>
        </w:rPr>
        <w:t xml:space="preserve"> </w:t>
      </w:r>
      <w:r>
        <w:rPr>
          <w:sz w:val="18"/>
        </w:rPr>
        <w:t>2</w:t>
      </w:r>
      <w:r>
        <w:rPr>
          <w:spacing w:val="30"/>
          <w:sz w:val="18"/>
        </w:rPr>
        <w:t xml:space="preserve"> </w:t>
      </w:r>
      <w:r>
        <w:rPr>
          <w:sz w:val="18"/>
        </w:rPr>
        <w:t>puslaiki</w:t>
      </w:r>
      <w:r>
        <w:rPr>
          <w:spacing w:val="35"/>
          <w:sz w:val="18"/>
        </w:rPr>
        <w:t xml:space="preserve"> </w:t>
      </w:r>
      <w:r>
        <w:rPr>
          <w:sz w:val="18"/>
        </w:rPr>
        <w:t>pa</w:t>
      </w:r>
      <w:r>
        <w:rPr>
          <w:spacing w:val="31"/>
          <w:sz w:val="18"/>
        </w:rPr>
        <w:t xml:space="preserve"> </w:t>
      </w:r>
      <w:r>
        <w:rPr>
          <w:sz w:val="18"/>
        </w:rPr>
        <w:t>10</w:t>
      </w:r>
      <w:r>
        <w:rPr>
          <w:spacing w:val="37"/>
          <w:sz w:val="18"/>
        </w:rPr>
        <w:t xml:space="preserve"> </w:t>
      </w:r>
      <w:r>
        <w:rPr>
          <w:sz w:val="18"/>
        </w:rPr>
        <w:t>minūtēm</w:t>
      </w:r>
      <w:r>
        <w:rPr>
          <w:spacing w:val="35"/>
          <w:sz w:val="18"/>
        </w:rPr>
        <w:t xml:space="preserve"> </w:t>
      </w:r>
      <w:r>
        <w:rPr>
          <w:sz w:val="18"/>
        </w:rPr>
        <w:t>„netīrā”</w:t>
      </w:r>
      <w:r>
        <w:rPr>
          <w:spacing w:val="38"/>
          <w:sz w:val="18"/>
        </w:rPr>
        <w:t xml:space="preserve"> </w:t>
      </w:r>
      <w:r>
        <w:rPr>
          <w:sz w:val="18"/>
        </w:rPr>
        <w:t>laika</w:t>
      </w:r>
      <w:r>
        <w:rPr>
          <w:spacing w:val="33"/>
          <w:sz w:val="18"/>
        </w:rPr>
        <w:t xml:space="preserve"> </w:t>
      </w:r>
      <w:r>
        <w:rPr>
          <w:sz w:val="18"/>
        </w:rPr>
        <w:t>(atkarīgs</w:t>
      </w:r>
      <w:r>
        <w:rPr>
          <w:spacing w:val="38"/>
          <w:sz w:val="18"/>
        </w:rPr>
        <w:t xml:space="preserve"> </w:t>
      </w:r>
      <w:r>
        <w:rPr>
          <w:sz w:val="18"/>
        </w:rPr>
        <w:t>no</w:t>
      </w:r>
      <w:r>
        <w:rPr>
          <w:spacing w:val="30"/>
          <w:sz w:val="18"/>
        </w:rPr>
        <w:t xml:space="preserve"> </w:t>
      </w:r>
      <w:r>
        <w:rPr>
          <w:sz w:val="18"/>
        </w:rPr>
        <w:t>dalībnieku</w:t>
      </w:r>
    </w:p>
    <w:p w:rsidR="0087642F" w:rsidRDefault="0002716A">
      <w:pPr>
        <w:pStyle w:val="BodyText"/>
        <w:spacing w:line="217" w:lineRule="exact"/>
        <w:ind w:left="1815"/>
      </w:pPr>
      <w:r>
        <w:t>skaita),</w:t>
      </w:r>
    </w:p>
    <w:p w:rsidR="0087642F" w:rsidRDefault="0002716A">
      <w:pPr>
        <w:pStyle w:val="ListParagraph"/>
        <w:numPr>
          <w:ilvl w:val="2"/>
          <w:numId w:val="2"/>
        </w:numPr>
        <w:tabs>
          <w:tab w:val="left" w:pos="2122"/>
        </w:tabs>
        <w:spacing w:before="2" w:line="218" w:lineRule="exact"/>
        <w:rPr>
          <w:sz w:val="18"/>
        </w:rPr>
      </w:pPr>
      <w:r>
        <w:rPr>
          <w:sz w:val="18"/>
        </w:rPr>
        <w:t>„sieniņa”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7</w:t>
      </w:r>
      <w:r>
        <w:rPr>
          <w:spacing w:val="-5"/>
          <w:sz w:val="18"/>
        </w:rPr>
        <w:t xml:space="preserve"> </w:t>
      </w:r>
      <w:r>
        <w:rPr>
          <w:sz w:val="18"/>
        </w:rPr>
        <w:t>metri,</w:t>
      </w:r>
    </w:p>
    <w:p w:rsidR="0087642F" w:rsidRDefault="0002716A">
      <w:pPr>
        <w:pStyle w:val="ListParagraph"/>
        <w:numPr>
          <w:ilvl w:val="2"/>
          <w:numId w:val="2"/>
        </w:numPr>
        <w:tabs>
          <w:tab w:val="left" w:pos="2122"/>
        </w:tabs>
        <w:spacing w:line="218" w:lineRule="exact"/>
        <w:rPr>
          <w:sz w:val="18"/>
        </w:rPr>
      </w:pPr>
      <w:r>
        <w:rPr>
          <w:sz w:val="18"/>
        </w:rPr>
        <w:t>„pendeles” (soda</w:t>
      </w:r>
      <w:r>
        <w:rPr>
          <w:spacing w:val="-6"/>
          <w:sz w:val="18"/>
        </w:rPr>
        <w:t xml:space="preserve"> </w:t>
      </w:r>
      <w:r>
        <w:rPr>
          <w:sz w:val="18"/>
        </w:rPr>
        <w:t>sitieni)</w:t>
      </w:r>
      <w:r>
        <w:rPr>
          <w:spacing w:val="4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9</w:t>
      </w:r>
      <w:r>
        <w:rPr>
          <w:spacing w:val="-6"/>
          <w:sz w:val="18"/>
        </w:rPr>
        <w:t xml:space="preserve"> </w:t>
      </w:r>
      <w:r>
        <w:rPr>
          <w:sz w:val="18"/>
        </w:rPr>
        <w:t>metri,</w:t>
      </w:r>
    </w:p>
    <w:p w:rsidR="0087642F" w:rsidRDefault="0002716A">
      <w:pPr>
        <w:pStyle w:val="ListParagraph"/>
        <w:numPr>
          <w:ilvl w:val="2"/>
          <w:numId w:val="2"/>
        </w:numPr>
        <w:tabs>
          <w:tab w:val="left" w:pos="2122"/>
        </w:tabs>
        <w:spacing w:before="5" w:line="237" w:lineRule="auto"/>
        <w:ind w:left="1815" w:right="954" w:hanging="373"/>
        <w:rPr>
          <w:sz w:val="18"/>
        </w:rPr>
      </w:pPr>
      <w:r>
        <w:rPr>
          <w:sz w:val="18"/>
        </w:rPr>
        <w:t>vārtsargs</w:t>
      </w:r>
      <w:r>
        <w:rPr>
          <w:spacing w:val="7"/>
          <w:sz w:val="18"/>
        </w:rPr>
        <w:t xml:space="preserve"> </w:t>
      </w:r>
      <w:r>
        <w:rPr>
          <w:sz w:val="18"/>
        </w:rPr>
        <w:t>(no</w:t>
      </w:r>
      <w:r>
        <w:rPr>
          <w:spacing w:val="4"/>
          <w:sz w:val="18"/>
        </w:rPr>
        <w:t xml:space="preserve"> </w:t>
      </w:r>
      <w:r>
        <w:rPr>
          <w:sz w:val="18"/>
        </w:rPr>
        <w:t>vārtiem)</w:t>
      </w:r>
      <w:r>
        <w:rPr>
          <w:spacing w:val="7"/>
          <w:sz w:val="18"/>
        </w:rPr>
        <w:t xml:space="preserve"> </w:t>
      </w:r>
      <w:r>
        <w:rPr>
          <w:sz w:val="18"/>
        </w:rPr>
        <w:t>bumbu</w:t>
      </w:r>
      <w:r>
        <w:rPr>
          <w:spacing w:val="6"/>
          <w:sz w:val="18"/>
        </w:rPr>
        <w:t xml:space="preserve"> </w:t>
      </w:r>
      <w:r>
        <w:rPr>
          <w:sz w:val="18"/>
        </w:rPr>
        <w:t>ievadīs</w:t>
      </w:r>
      <w:r>
        <w:rPr>
          <w:spacing w:val="7"/>
          <w:sz w:val="18"/>
        </w:rPr>
        <w:t xml:space="preserve"> </w:t>
      </w:r>
      <w:r>
        <w:rPr>
          <w:sz w:val="18"/>
        </w:rPr>
        <w:t>ar</w:t>
      </w:r>
      <w:r>
        <w:rPr>
          <w:spacing w:val="6"/>
          <w:sz w:val="18"/>
        </w:rPr>
        <w:t xml:space="preserve"> </w:t>
      </w:r>
      <w:r>
        <w:rPr>
          <w:sz w:val="18"/>
        </w:rPr>
        <w:t>kājām,</w:t>
      </w:r>
      <w:r>
        <w:rPr>
          <w:spacing w:val="7"/>
          <w:sz w:val="18"/>
        </w:rPr>
        <w:t xml:space="preserve"> </w:t>
      </w:r>
      <w:r>
        <w:rPr>
          <w:sz w:val="18"/>
        </w:rPr>
        <w:t>spēlētāji</w:t>
      </w:r>
      <w:r>
        <w:rPr>
          <w:spacing w:val="4"/>
          <w:sz w:val="18"/>
        </w:rPr>
        <w:t xml:space="preserve"> </w:t>
      </w:r>
      <w:r>
        <w:rPr>
          <w:sz w:val="18"/>
        </w:rPr>
        <w:t>(no</w:t>
      </w:r>
      <w:r>
        <w:rPr>
          <w:spacing w:val="4"/>
          <w:sz w:val="18"/>
        </w:rPr>
        <w:t xml:space="preserve"> </w:t>
      </w:r>
      <w:r>
        <w:rPr>
          <w:sz w:val="18"/>
        </w:rPr>
        <w:t>auta)</w:t>
      </w:r>
      <w:r>
        <w:rPr>
          <w:spacing w:val="8"/>
          <w:sz w:val="18"/>
        </w:rPr>
        <w:t xml:space="preserve"> </w:t>
      </w:r>
      <w:r>
        <w:rPr>
          <w:sz w:val="18"/>
        </w:rPr>
        <w:t>bumbu</w:t>
      </w:r>
      <w:r>
        <w:rPr>
          <w:spacing w:val="5"/>
          <w:sz w:val="18"/>
        </w:rPr>
        <w:t xml:space="preserve"> </w:t>
      </w:r>
      <w:r>
        <w:rPr>
          <w:sz w:val="18"/>
        </w:rPr>
        <w:t>ievadīs</w:t>
      </w:r>
      <w:r>
        <w:rPr>
          <w:spacing w:val="-60"/>
          <w:sz w:val="18"/>
        </w:rPr>
        <w:t xml:space="preserve"> </w:t>
      </w:r>
      <w:r>
        <w:rPr>
          <w:sz w:val="18"/>
        </w:rPr>
        <w:t>ar</w:t>
      </w:r>
      <w:r>
        <w:rPr>
          <w:spacing w:val="2"/>
          <w:sz w:val="18"/>
        </w:rPr>
        <w:t xml:space="preserve"> </w:t>
      </w:r>
      <w:r>
        <w:rPr>
          <w:sz w:val="18"/>
        </w:rPr>
        <w:t>rokām.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spacing w:before="3"/>
        <w:rPr>
          <w:sz w:val="18"/>
        </w:rPr>
      </w:pPr>
      <w:r>
        <w:rPr>
          <w:sz w:val="18"/>
        </w:rPr>
        <w:t>Gadījumā, ja pirmajā etapā divām</w:t>
      </w:r>
      <w:r>
        <w:rPr>
          <w:spacing w:val="-6"/>
          <w:sz w:val="18"/>
        </w:rPr>
        <w:t xml:space="preserve"> </w:t>
      </w:r>
      <w:r>
        <w:rPr>
          <w:sz w:val="18"/>
        </w:rPr>
        <w:t>vai</w:t>
      </w:r>
      <w:r>
        <w:rPr>
          <w:spacing w:val="-1"/>
          <w:sz w:val="18"/>
        </w:rPr>
        <w:t xml:space="preserve"> </w:t>
      </w:r>
      <w:r>
        <w:rPr>
          <w:sz w:val="18"/>
        </w:rPr>
        <w:t>vairāk</w:t>
      </w:r>
      <w:r>
        <w:rPr>
          <w:spacing w:val="-4"/>
          <w:sz w:val="18"/>
        </w:rPr>
        <w:t xml:space="preserve"> </w:t>
      </w:r>
      <w:r>
        <w:rPr>
          <w:sz w:val="18"/>
        </w:rPr>
        <w:t>komandām</w:t>
      </w:r>
      <w:r>
        <w:rPr>
          <w:spacing w:val="-1"/>
          <w:sz w:val="18"/>
        </w:rPr>
        <w:t xml:space="preserve"> </w:t>
      </w:r>
      <w:r>
        <w:rPr>
          <w:sz w:val="18"/>
        </w:rPr>
        <w:t>būs</w:t>
      </w:r>
      <w:r>
        <w:rPr>
          <w:spacing w:val="-4"/>
          <w:sz w:val="18"/>
        </w:rPr>
        <w:t xml:space="preserve"> </w:t>
      </w:r>
      <w:r>
        <w:rPr>
          <w:sz w:val="18"/>
        </w:rPr>
        <w:t>vienāds</w:t>
      </w:r>
      <w:r>
        <w:rPr>
          <w:spacing w:val="2"/>
          <w:sz w:val="18"/>
        </w:rPr>
        <w:t xml:space="preserve"> </w:t>
      </w:r>
      <w:r>
        <w:rPr>
          <w:sz w:val="18"/>
        </w:rPr>
        <w:t>izcīnīto</w:t>
      </w:r>
      <w:r>
        <w:rPr>
          <w:spacing w:val="-6"/>
          <w:sz w:val="18"/>
        </w:rPr>
        <w:t xml:space="preserve"> </w:t>
      </w:r>
      <w:r>
        <w:rPr>
          <w:sz w:val="18"/>
        </w:rPr>
        <w:t>punktu</w:t>
      </w:r>
      <w:r>
        <w:rPr>
          <w:spacing w:val="-6"/>
          <w:sz w:val="18"/>
        </w:rPr>
        <w:t xml:space="preserve"> </w:t>
      </w:r>
      <w:r>
        <w:rPr>
          <w:sz w:val="18"/>
        </w:rPr>
        <w:t>skaits,</w:t>
      </w:r>
    </w:p>
    <w:p w:rsidR="0087642F" w:rsidRDefault="0002716A">
      <w:pPr>
        <w:pStyle w:val="BodyText"/>
        <w:spacing w:line="217" w:lineRule="exact"/>
      </w:pPr>
      <w:r>
        <w:t>vietu</w:t>
      </w:r>
      <w:r>
        <w:rPr>
          <w:spacing w:val="-3"/>
        </w:rPr>
        <w:t xml:space="preserve"> </w:t>
      </w:r>
      <w:r>
        <w:t>sadalījums</w:t>
      </w:r>
      <w:r>
        <w:rPr>
          <w:spacing w:val="-1"/>
        </w:rPr>
        <w:t xml:space="preserve"> </w:t>
      </w:r>
      <w:r>
        <w:t>tiks</w:t>
      </w:r>
      <w:r>
        <w:rPr>
          <w:spacing w:val="-1"/>
        </w:rPr>
        <w:t xml:space="preserve"> </w:t>
      </w:r>
      <w:r>
        <w:t>noteikts</w:t>
      </w:r>
      <w:r>
        <w:rPr>
          <w:spacing w:val="-7"/>
        </w:rPr>
        <w:t xml:space="preserve"> </w:t>
      </w:r>
      <w:r>
        <w:t>pēc</w:t>
      </w:r>
      <w:r>
        <w:rPr>
          <w:spacing w:val="-6"/>
        </w:rPr>
        <w:t xml:space="preserve"> </w:t>
      </w:r>
      <w:r>
        <w:t>šādiem</w:t>
      </w:r>
      <w:r>
        <w:rPr>
          <w:spacing w:val="-10"/>
        </w:rPr>
        <w:t xml:space="preserve"> </w:t>
      </w:r>
      <w:r>
        <w:t>papildu</w:t>
      </w:r>
      <w:r>
        <w:rPr>
          <w:spacing w:val="2"/>
        </w:rPr>
        <w:t xml:space="preserve"> </w:t>
      </w:r>
      <w:r>
        <w:t>rādītājiem:</w:t>
      </w:r>
    </w:p>
    <w:p w:rsidR="0087642F" w:rsidRDefault="0002716A">
      <w:pPr>
        <w:pStyle w:val="ListParagraph"/>
        <w:numPr>
          <w:ilvl w:val="0"/>
          <w:numId w:val="1"/>
        </w:numPr>
        <w:tabs>
          <w:tab w:val="left" w:pos="1815"/>
          <w:tab w:val="left" w:pos="1816"/>
        </w:tabs>
        <w:spacing w:before="7" w:line="235" w:lineRule="auto"/>
        <w:ind w:right="946"/>
        <w:jc w:val="left"/>
        <w:rPr>
          <w:sz w:val="18"/>
        </w:rPr>
      </w:pPr>
      <w:r>
        <w:rPr>
          <w:sz w:val="18"/>
        </w:rPr>
        <w:t>savstarpējo</w:t>
      </w:r>
      <w:r>
        <w:rPr>
          <w:spacing w:val="5"/>
          <w:sz w:val="18"/>
        </w:rPr>
        <w:t xml:space="preserve"> </w:t>
      </w:r>
      <w:r>
        <w:rPr>
          <w:sz w:val="18"/>
        </w:rPr>
        <w:t>spēļu rezultāti</w:t>
      </w:r>
      <w:r>
        <w:rPr>
          <w:spacing w:val="-1"/>
          <w:sz w:val="18"/>
        </w:rPr>
        <w:t xml:space="preserve"> </w:t>
      </w:r>
      <w:r>
        <w:rPr>
          <w:sz w:val="18"/>
        </w:rPr>
        <w:t>(iegūto</w:t>
      </w:r>
      <w:r>
        <w:rPr>
          <w:spacing w:val="-1"/>
          <w:sz w:val="18"/>
        </w:rPr>
        <w:t xml:space="preserve"> </w:t>
      </w:r>
      <w:r>
        <w:rPr>
          <w:sz w:val="18"/>
        </w:rPr>
        <w:t>punktu</w:t>
      </w:r>
      <w:r>
        <w:rPr>
          <w:spacing w:val="1"/>
          <w:sz w:val="18"/>
        </w:rPr>
        <w:t xml:space="preserve"> </w:t>
      </w:r>
      <w:r>
        <w:rPr>
          <w:sz w:val="18"/>
        </w:rPr>
        <w:t>skaits,</w:t>
      </w:r>
      <w:r>
        <w:rPr>
          <w:spacing w:val="1"/>
          <w:sz w:val="18"/>
        </w:rPr>
        <w:t xml:space="preserve"> </w:t>
      </w:r>
      <w:r>
        <w:rPr>
          <w:sz w:val="18"/>
        </w:rPr>
        <w:t>gūto</w:t>
      </w:r>
      <w:r>
        <w:rPr>
          <w:spacing w:val="-1"/>
          <w:sz w:val="18"/>
        </w:rPr>
        <w:t xml:space="preserve"> </w:t>
      </w:r>
      <w:r>
        <w:rPr>
          <w:sz w:val="18"/>
        </w:rPr>
        <w:t>un zaudēto</w:t>
      </w:r>
      <w:r>
        <w:rPr>
          <w:spacing w:val="-6"/>
          <w:sz w:val="18"/>
        </w:rPr>
        <w:t xml:space="preserve"> </w:t>
      </w:r>
      <w:r>
        <w:rPr>
          <w:sz w:val="18"/>
        </w:rPr>
        <w:t>vārtu</w:t>
      </w:r>
      <w:r>
        <w:rPr>
          <w:spacing w:val="11"/>
          <w:sz w:val="18"/>
        </w:rPr>
        <w:t xml:space="preserve"> </w:t>
      </w:r>
      <w:r>
        <w:rPr>
          <w:sz w:val="18"/>
        </w:rPr>
        <w:t>starpība,</w:t>
      </w:r>
      <w:r>
        <w:rPr>
          <w:spacing w:val="1"/>
          <w:sz w:val="18"/>
        </w:rPr>
        <w:t xml:space="preserve"> </w:t>
      </w:r>
      <w:r>
        <w:rPr>
          <w:sz w:val="18"/>
        </w:rPr>
        <w:t>gūto</w:t>
      </w:r>
      <w:r>
        <w:rPr>
          <w:spacing w:val="-61"/>
          <w:sz w:val="18"/>
        </w:rPr>
        <w:t xml:space="preserve"> </w:t>
      </w:r>
      <w:r>
        <w:rPr>
          <w:sz w:val="18"/>
        </w:rPr>
        <w:t>vārtu</w:t>
      </w:r>
      <w:r>
        <w:rPr>
          <w:spacing w:val="1"/>
          <w:sz w:val="18"/>
        </w:rPr>
        <w:t xml:space="preserve"> </w:t>
      </w:r>
      <w:r>
        <w:rPr>
          <w:sz w:val="18"/>
        </w:rPr>
        <w:t>skaits);</w:t>
      </w:r>
    </w:p>
    <w:p w:rsidR="0087642F" w:rsidRDefault="0002716A">
      <w:pPr>
        <w:pStyle w:val="ListParagraph"/>
        <w:numPr>
          <w:ilvl w:val="0"/>
          <w:numId w:val="1"/>
        </w:numPr>
        <w:tabs>
          <w:tab w:val="left" w:pos="1815"/>
          <w:tab w:val="left" w:pos="1816"/>
        </w:tabs>
        <w:spacing w:before="5" w:line="218" w:lineRule="exact"/>
        <w:jc w:val="left"/>
        <w:rPr>
          <w:sz w:val="18"/>
        </w:rPr>
      </w:pPr>
      <w:r>
        <w:rPr>
          <w:sz w:val="18"/>
        </w:rPr>
        <w:t>labāka iesisto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zaudēto</w:t>
      </w:r>
      <w:r>
        <w:rPr>
          <w:spacing w:val="-2"/>
          <w:sz w:val="18"/>
        </w:rPr>
        <w:t xml:space="preserve"> </w:t>
      </w:r>
      <w:r>
        <w:rPr>
          <w:sz w:val="18"/>
        </w:rPr>
        <w:t>vārtu</w:t>
      </w:r>
      <w:r>
        <w:rPr>
          <w:spacing w:val="4"/>
          <w:sz w:val="18"/>
        </w:rPr>
        <w:t xml:space="preserve"> </w:t>
      </w:r>
      <w:r>
        <w:rPr>
          <w:sz w:val="18"/>
        </w:rPr>
        <w:t>starpība</w:t>
      </w:r>
      <w:r>
        <w:rPr>
          <w:spacing w:val="-5"/>
          <w:sz w:val="18"/>
        </w:rPr>
        <w:t xml:space="preserve"> </w:t>
      </w:r>
      <w:r>
        <w:rPr>
          <w:sz w:val="18"/>
        </w:rPr>
        <w:t>visās</w:t>
      </w:r>
      <w:r>
        <w:rPr>
          <w:spacing w:val="-4"/>
          <w:sz w:val="18"/>
        </w:rPr>
        <w:t xml:space="preserve"> </w:t>
      </w:r>
      <w:r>
        <w:rPr>
          <w:sz w:val="18"/>
        </w:rPr>
        <w:t>spēlēs;</w:t>
      </w:r>
    </w:p>
    <w:p w:rsidR="0087642F" w:rsidRDefault="0002716A">
      <w:pPr>
        <w:pStyle w:val="ListParagraph"/>
        <w:numPr>
          <w:ilvl w:val="0"/>
          <w:numId w:val="1"/>
        </w:numPr>
        <w:tabs>
          <w:tab w:val="left" w:pos="1815"/>
          <w:tab w:val="left" w:pos="1816"/>
        </w:tabs>
        <w:spacing w:line="218" w:lineRule="exact"/>
        <w:jc w:val="left"/>
        <w:rPr>
          <w:sz w:val="18"/>
        </w:rPr>
      </w:pPr>
      <w:r>
        <w:rPr>
          <w:sz w:val="18"/>
        </w:rPr>
        <w:t>lielāks</w:t>
      </w:r>
      <w:r>
        <w:rPr>
          <w:spacing w:val="2"/>
          <w:sz w:val="18"/>
        </w:rPr>
        <w:t xml:space="preserve"> </w:t>
      </w:r>
      <w:r>
        <w:rPr>
          <w:sz w:val="18"/>
        </w:rPr>
        <w:t>iesisto</w:t>
      </w:r>
      <w:r>
        <w:rPr>
          <w:spacing w:val="-7"/>
          <w:sz w:val="18"/>
        </w:rPr>
        <w:t xml:space="preserve"> </w:t>
      </w:r>
      <w:r>
        <w:rPr>
          <w:sz w:val="18"/>
        </w:rPr>
        <w:t>vārtu</w:t>
      </w:r>
      <w:r>
        <w:rPr>
          <w:spacing w:val="-5"/>
          <w:sz w:val="18"/>
        </w:rPr>
        <w:t xml:space="preserve"> </w:t>
      </w:r>
      <w:r>
        <w:rPr>
          <w:sz w:val="18"/>
        </w:rPr>
        <w:t>skaits</w:t>
      </w:r>
      <w:r>
        <w:rPr>
          <w:spacing w:val="-4"/>
          <w:sz w:val="18"/>
        </w:rPr>
        <w:t xml:space="preserve"> </w:t>
      </w:r>
      <w:r>
        <w:rPr>
          <w:sz w:val="18"/>
        </w:rPr>
        <w:t>visās</w:t>
      </w:r>
      <w:r>
        <w:rPr>
          <w:spacing w:val="-3"/>
          <w:sz w:val="18"/>
        </w:rPr>
        <w:t xml:space="preserve"> </w:t>
      </w:r>
      <w:r>
        <w:rPr>
          <w:sz w:val="18"/>
        </w:rPr>
        <w:t>spēlēs;</w:t>
      </w:r>
    </w:p>
    <w:p w:rsidR="0087642F" w:rsidRDefault="0002716A">
      <w:pPr>
        <w:pStyle w:val="ListParagraph"/>
        <w:numPr>
          <w:ilvl w:val="0"/>
          <w:numId w:val="1"/>
        </w:numPr>
        <w:tabs>
          <w:tab w:val="left" w:pos="1815"/>
          <w:tab w:val="left" w:pos="1816"/>
        </w:tabs>
        <w:spacing w:before="2" w:line="240" w:lineRule="auto"/>
        <w:jc w:val="left"/>
        <w:rPr>
          <w:sz w:val="18"/>
        </w:rPr>
      </w:pPr>
      <w:r>
        <w:rPr>
          <w:sz w:val="18"/>
        </w:rPr>
        <w:t>lielāks</w:t>
      </w:r>
      <w:r>
        <w:rPr>
          <w:spacing w:val="1"/>
          <w:sz w:val="18"/>
        </w:rPr>
        <w:t xml:space="preserve"> </w:t>
      </w:r>
      <w:r>
        <w:rPr>
          <w:sz w:val="18"/>
        </w:rPr>
        <w:t>uzvaru</w:t>
      </w:r>
      <w:r>
        <w:rPr>
          <w:spacing w:val="-6"/>
          <w:sz w:val="18"/>
        </w:rPr>
        <w:t xml:space="preserve"> </w:t>
      </w:r>
      <w:r>
        <w:rPr>
          <w:sz w:val="18"/>
        </w:rPr>
        <w:t>skaits</w:t>
      </w:r>
      <w:r>
        <w:rPr>
          <w:spacing w:val="-3"/>
          <w:sz w:val="18"/>
        </w:rPr>
        <w:t xml:space="preserve"> </w:t>
      </w:r>
      <w:r>
        <w:rPr>
          <w:sz w:val="18"/>
        </w:rPr>
        <w:t>visās</w:t>
      </w:r>
      <w:r>
        <w:rPr>
          <w:spacing w:val="1"/>
          <w:sz w:val="18"/>
        </w:rPr>
        <w:t xml:space="preserve"> </w:t>
      </w:r>
      <w:r>
        <w:rPr>
          <w:sz w:val="18"/>
        </w:rPr>
        <w:t>spēlēs.</w:t>
      </w:r>
    </w:p>
    <w:p w:rsidR="0087642F" w:rsidRDefault="0087642F">
      <w:pPr>
        <w:rPr>
          <w:sz w:val="18"/>
        </w:rPr>
        <w:sectPr w:rsidR="0087642F">
          <w:headerReference w:type="default" r:id="rId8"/>
          <w:type w:val="continuous"/>
          <w:pgSz w:w="11910" w:h="16840"/>
          <w:pgMar w:top="1640" w:right="480" w:bottom="280" w:left="760" w:header="323" w:footer="720" w:gutter="0"/>
          <w:pgNumType w:start="1"/>
          <w:cols w:space="720"/>
        </w:sectPr>
      </w:pP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spacing w:before="96" w:line="240" w:lineRule="auto"/>
        <w:ind w:left="1761" w:right="941" w:hanging="721"/>
        <w:jc w:val="both"/>
        <w:rPr>
          <w:sz w:val="18"/>
        </w:rPr>
      </w:pPr>
      <w:r>
        <w:rPr>
          <w:sz w:val="18"/>
        </w:rPr>
        <w:lastRenderedPageBreak/>
        <w:t>Neizšķirta iznākuma gadījumā otrajā etapā, komandas izpilda pa pieciem 9 metru soda</w:t>
      </w:r>
      <w:r>
        <w:rPr>
          <w:spacing w:val="1"/>
          <w:sz w:val="18"/>
        </w:rPr>
        <w:t xml:space="preserve"> </w:t>
      </w:r>
      <w:r>
        <w:rPr>
          <w:sz w:val="18"/>
        </w:rPr>
        <w:t>sitieniem,</w:t>
      </w:r>
      <w:r>
        <w:rPr>
          <w:spacing w:val="1"/>
          <w:sz w:val="18"/>
        </w:rPr>
        <w:t xml:space="preserve"> </w:t>
      </w:r>
      <w:r>
        <w:rPr>
          <w:sz w:val="18"/>
        </w:rPr>
        <w:t>t.s.</w:t>
      </w:r>
      <w:r>
        <w:rPr>
          <w:spacing w:val="1"/>
          <w:sz w:val="18"/>
        </w:rPr>
        <w:t xml:space="preserve"> </w:t>
      </w:r>
      <w:r>
        <w:rPr>
          <w:sz w:val="18"/>
        </w:rPr>
        <w:t>„pendelēm”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tad pa</w:t>
      </w:r>
      <w:r>
        <w:rPr>
          <w:spacing w:val="1"/>
          <w:sz w:val="18"/>
        </w:rPr>
        <w:t xml:space="preserve"> </w:t>
      </w:r>
      <w:r>
        <w:rPr>
          <w:sz w:val="18"/>
        </w:rPr>
        <w:t>vienam</w:t>
      </w:r>
      <w:r>
        <w:rPr>
          <w:spacing w:val="1"/>
          <w:sz w:val="18"/>
        </w:rPr>
        <w:t xml:space="preserve"> </w:t>
      </w:r>
      <w:r>
        <w:rPr>
          <w:sz w:val="18"/>
        </w:rPr>
        <w:t>līdz</w:t>
      </w:r>
      <w:r>
        <w:rPr>
          <w:spacing w:val="1"/>
          <w:sz w:val="18"/>
        </w:rPr>
        <w:t xml:space="preserve"> </w:t>
      </w:r>
      <w:r>
        <w:rPr>
          <w:sz w:val="18"/>
        </w:rPr>
        <w:t>kādas</w:t>
      </w:r>
      <w:r>
        <w:rPr>
          <w:spacing w:val="1"/>
          <w:sz w:val="18"/>
        </w:rPr>
        <w:t xml:space="preserve"> </w:t>
      </w:r>
      <w:r>
        <w:rPr>
          <w:sz w:val="18"/>
        </w:rPr>
        <w:t>komandas</w:t>
      </w:r>
      <w:r>
        <w:rPr>
          <w:spacing w:val="63"/>
          <w:sz w:val="18"/>
        </w:rPr>
        <w:t xml:space="preserve"> </w:t>
      </w:r>
      <w:r>
        <w:rPr>
          <w:sz w:val="18"/>
        </w:rPr>
        <w:t>uzvarai. Soda</w:t>
      </w:r>
      <w:r>
        <w:rPr>
          <w:spacing w:val="1"/>
          <w:sz w:val="18"/>
        </w:rPr>
        <w:t xml:space="preserve"> </w:t>
      </w:r>
      <w:r>
        <w:rPr>
          <w:sz w:val="18"/>
        </w:rPr>
        <w:t>sitienus izpilda dažādi spēlētāji, kamēr sitienus nav izpildījuši visi spēles pieteikumā</w:t>
      </w:r>
      <w:r>
        <w:rPr>
          <w:spacing w:val="1"/>
          <w:sz w:val="18"/>
        </w:rPr>
        <w:t xml:space="preserve"> </w:t>
      </w:r>
      <w:r>
        <w:rPr>
          <w:sz w:val="18"/>
        </w:rPr>
        <w:t>ierakstītie</w:t>
      </w:r>
      <w:r>
        <w:rPr>
          <w:spacing w:val="-4"/>
          <w:sz w:val="18"/>
        </w:rPr>
        <w:t xml:space="preserve"> </w:t>
      </w:r>
      <w:r>
        <w:rPr>
          <w:sz w:val="18"/>
        </w:rPr>
        <w:t>spēlētāji,</w:t>
      </w:r>
      <w:r>
        <w:rPr>
          <w:spacing w:val="3"/>
          <w:sz w:val="18"/>
        </w:rPr>
        <w:t xml:space="preserve"> </w:t>
      </w:r>
      <w:r>
        <w:rPr>
          <w:sz w:val="18"/>
        </w:rPr>
        <w:t>vārtsargus</w:t>
      </w:r>
      <w:r>
        <w:rPr>
          <w:spacing w:val="3"/>
          <w:sz w:val="18"/>
        </w:rPr>
        <w:t xml:space="preserve"> </w:t>
      </w:r>
      <w:r>
        <w:rPr>
          <w:sz w:val="18"/>
        </w:rPr>
        <w:t>ieskaitot.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563"/>
        </w:tabs>
        <w:spacing w:before="2"/>
        <w:ind w:left="1562" w:hanging="522"/>
        <w:jc w:val="both"/>
        <w:rPr>
          <w:sz w:val="18"/>
        </w:rPr>
      </w:pPr>
      <w:r>
        <w:rPr>
          <w:sz w:val="18"/>
        </w:rPr>
        <w:t>Turnīra</w:t>
      </w:r>
      <w:r>
        <w:rPr>
          <w:spacing w:val="88"/>
          <w:sz w:val="18"/>
        </w:rPr>
        <w:t xml:space="preserve"> </w:t>
      </w:r>
      <w:r>
        <w:rPr>
          <w:sz w:val="18"/>
        </w:rPr>
        <w:t>trīs</w:t>
      </w:r>
      <w:r>
        <w:rPr>
          <w:spacing w:val="90"/>
          <w:sz w:val="18"/>
        </w:rPr>
        <w:t xml:space="preserve"> </w:t>
      </w:r>
      <w:r>
        <w:rPr>
          <w:sz w:val="18"/>
        </w:rPr>
        <w:t>labākās</w:t>
      </w:r>
      <w:r>
        <w:rPr>
          <w:spacing w:val="93"/>
          <w:sz w:val="18"/>
        </w:rPr>
        <w:t xml:space="preserve"> </w:t>
      </w:r>
      <w:r>
        <w:rPr>
          <w:sz w:val="18"/>
        </w:rPr>
        <w:t>komandas,</w:t>
      </w:r>
      <w:r>
        <w:rPr>
          <w:spacing w:val="88"/>
          <w:sz w:val="18"/>
        </w:rPr>
        <w:t xml:space="preserve"> </w:t>
      </w:r>
      <w:r>
        <w:rPr>
          <w:sz w:val="18"/>
        </w:rPr>
        <w:t>kā</w:t>
      </w:r>
      <w:r>
        <w:rPr>
          <w:spacing w:val="94"/>
          <w:sz w:val="18"/>
        </w:rPr>
        <w:t xml:space="preserve"> </w:t>
      </w:r>
      <w:r>
        <w:rPr>
          <w:sz w:val="18"/>
        </w:rPr>
        <w:t>arī</w:t>
      </w:r>
      <w:r>
        <w:rPr>
          <w:spacing w:val="93"/>
          <w:sz w:val="18"/>
        </w:rPr>
        <w:t xml:space="preserve"> </w:t>
      </w:r>
      <w:r>
        <w:rPr>
          <w:sz w:val="18"/>
        </w:rPr>
        <w:t>labākie</w:t>
      </w:r>
      <w:r>
        <w:rPr>
          <w:spacing w:val="94"/>
          <w:sz w:val="18"/>
        </w:rPr>
        <w:t xml:space="preserve"> </w:t>
      </w:r>
      <w:r>
        <w:rPr>
          <w:sz w:val="18"/>
        </w:rPr>
        <w:t>individuālajās</w:t>
      </w:r>
      <w:r>
        <w:rPr>
          <w:spacing w:val="96"/>
          <w:sz w:val="18"/>
        </w:rPr>
        <w:t xml:space="preserve"> </w:t>
      </w:r>
      <w:r>
        <w:rPr>
          <w:sz w:val="18"/>
        </w:rPr>
        <w:t>nominācijās</w:t>
      </w:r>
      <w:r>
        <w:rPr>
          <w:spacing w:val="99"/>
          <w:sz w:val="18"/>
        </w:rPr>
        <w:t xml:space="preserve"> </w:t>
      </w:r>
      <w:r>
        <w:rPr>
          <w:sz w:val="18"/>
        </w:rPr>
        <w:t>saņems</w:t>
      </w:r>
    </w:p>
    <w:p w:rsidR="0087642F" w:rsidRDefault="0002716A">
      <w:pPr>
        <w:pStyle w:val="BodyText"/>
        <w:spacing w:line="217" w:lineRule="exact"/>
        <w:ind w:left="1041"/>
        <w:jc w:val="both"/>
      </w:pPr>
      <w:r>
        <w:t>apbalvojumus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turnīra</w:t>
      </w:r>
      <w:r>
        <w:rPr>
          <w:spacing w:val="-6"/>
        </w:rPr>
        <w:t xml:space="preserve"> </w:t>
      </w:r>
      <w:r>
        <w:t>organizatoriem.</w:t>
      </w:r>
    </w:p>
    <w:p w:rsidR="0087642F" w:rsidRDefault="0087642F">
      <w:pPr>
        <w:pStyle w:val="BodyText"/>
        <w:ind w:left="0"/>
      </w:pPr>
    </w:p>
    <w:p w:rsidR="0087642F" w:rsidRDefault="0002716A">
      <w:pPr>
        <w:pStyle w:val="Heading2"/>
        <w:numPr>
          <w:ilvl w:val="0"/>
          <w:numId w:val="2"/>
        </w:numPr>
        <w:tabs>
          <w:tab w:val="left" w:pos="1107"/>
        </w:tabs>
        <w:ind w:hanging="361"/>
        <w:jc w:val="both"/>
      </w:pPr>
      <w:r>
        <w:t>Pieteikumu</w:t>
      </w:r>
      <w:r>
        <w:rPr>
          <w:spacing w:val="-10"/>
        </w:rPr>
        <w:t xml:space="preserve"> </w:t>
      </w:r>
      <w:r>
        <w:t>iesniegšana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spacing w:before="4" w:line="240" w:lineRule="auto"/>
        <w:ind w:left="1761" w:right="949" w:hanging="721"/>
        <w:jc w:val="both"/>
        <w:rPr>
          <w:sz w:val="18"/>
        </w:rPr>
      </w:pPr>
      <w:r>
        <w:rPr>
          <w:sz w:val="18"/>
        </w:rPr>
        <w:t xml:space="preserve">Pieteikumi jāiesniedz uz speciālas pieteikumu veidlapas, kas </w:t>
      </w:r>
      <w:r>
        <w:rPr>
          <w:b/>
          <w:sz w:val="18"/>
        </w:rPr>
        <w:t xml:space="preserve">līdz 1.maijam </w:t>
      </w:r>
      <w:proofErr w:type="spellStart"/>
      <w:r>
        <w:rPr>
          <w:sz w:val="18"/>
        </w:rPr>
        <w:t>jānosūta</w:t>
      </w:r>
      <w:proofErr w:type="spellEnd"/>
      <w:r>
        <w:rPr>
          <w:sz w:val="18"/>
        </w:rPr>
        <w:t xml:space="preserve"> uz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e-pasta adresi </w:t>
      </w:r>
      <w:hyperlink r:id="rId9">
        <w:r>
          <w:rPr>
            <w:color w:val="0000FF"/>
            <w:sz w:val="18"/>
          </w:rPr>
          <w:t>j.obodnikova@rigasfutbols.lv</w:t>
        </w:r>
      </w:hyperlink>
      <w:r>
        <w:rPr>
          <w:sz w:val="18"/>
        </w:rPr>
        <w:t>. Pieteikumā jābūt aizpildītiem visiem tā</w:t>
      </w:r>
      <w:r>
        <w:rPr>
          <w:spacing w:val="1"/>
          <w:sz w:val="18"/>
        </w:rPr>
        <w:t xml:space="preserve"> </w:t>
      </w:r>
      <w:r>
        <w:rPr>
          <w:sz w:val="18"/>
        </w:rPr>
        <w:t>laukiem,</w:t>
      </w:r>
      <w:r>
        <w:rPr>
          <w:spacing w:val="2"/>
          <w:sz w:val="18"/>
        </w:rPr>
        <w:t xml:space="preserve"> </w:t>
      </w:r>
      <w:r>
        <w:rPr>
          <w:sz w:val="18"/>
        </w:rPr>
        <w:t>pretējā</w:t>
      </w:r>
      <w:r>
        <w:rPr>
          <w:spacing w:val="-5"/>
          <w:sz w:val="18"/>
        </w:rPr>
        <w:t xml:space="preserve"> </w:t>
      </w:r>
      <w:r>
        <w:rPr>
          <w:sz w:val="18"/>
        </w:rPr>
        <w:t>gadījumā</w:t>
      </w:r>
      <w:r>
        <w:rPr>
          <w:spacing w:val="1"/>
          <w:sz w:val="18"/>
        </w:rPr>
        <w:t xml:space="preserve"> </w:t>
      </w:r>
      <w:r>
        <w:rPr>
          <w:sz w:val="18"/>
        </w:rPr>
        <w:t>pieteikums</w:t>
      </w:r>
      <w:r>
        <w:rPr>
          <w:spacing w:val="-2"/>
          <w:sz w:val="18"/>
        </w:rPr>
        <w:t xml:space="preserve"> </w:t>
      </w:r>
      <w:r>
        <w:rPr>
          <w:sz w:val="18"/>
        </w:rPr>
        <w:t>tiks</w:t>
      </w:r>
      <w:r>
        <w:rPr>
          <w:spacing w:val="-3"/>
          <w:sz w:val="18"/>
        </w:rPr>
        <w:t xml:space="preserve"> </w:t>
      </w:r>
      <w:r>
        <w:rPr>
          <w:sz w:val="18"/>
        </w:rPr>
        <w:t>uzskatīts</w:t>
      </w:r>
      <w:r>
        <w:rPr>
          <w:spacing w:val="-2"/>
          <w:sz w:val="18"/>
        </w:rPr>
        <w:t xml:space="preserve"> </w:t>
      </w:r>
      <w:r>
        <w:rPr>
          <w:sz w:val="18"/>
        </w:rPr>
        <w:t>par</w:t>
      </w:r>
      <w:r>
        <w:rPr>
          <w:spacing w:val="2"/>
          <w:sz w:val="18"/>
        </w:rPr>
        <w:t xml:space="preserve"> </w:t>
      </w:r>
      <w:r>
        <w:rPr>
          <w:sz w:val="18"/>
        </w:rPr>
        <w:t>nederīgu.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spacing w:line="216" w:lineRule="exact"/>
        <w:jc w:val="both"/>
        <w:rPr>
          <w:sz w:val="18"/>
        </w:rPr>
      </w:pPr>
      <w:r>
        <w:rPr>
          <w:sz w:val="18"/>
        </w:rPr>
        <w:t>Turnīram</w:t>
      </w:r>
      <w:r>
        <w:rPr>
          <w:spacing w:val="-1"/>
          <w:sz w:val="18"/>
        </w:rPr>
        <w:t xml:space="preserve"> </w:t>
      </w:r>
      <w:r>
        <w:rPr>
          <w:sz w:val="18"/>
        </w:rPr>
        <w:t>drīkst</w:t>
      </w:r>
      <w:r>
        <w:rPr>
          <w:spacing w:val="-5"/>
          <w:sz w:val="18"/>
        </w:rPr>
        <w:t xml:space="preserve"> </w:t>
      </w:r>
      <w:r>
        <w:rPr>
          <w:sz w:val="18"/>
        </w:rPr>
        <w:t>pieteikt</w:t>
      </w:r>
      <w:r>
        <w:rPr>
          <w:spacing w:val="-5"/>
          <w:sz w:val="18"/>
        </w:rPr>
        <w:t xml:space="preserve"> </w:t>
      </w:r>
      <w:r>
        <w:rPr>
          <w:sz w:val="18"/>
        </w:rPr>
        <w:t>(iekļaut</w:t>
      </w:r>
      <w:r>
        <w:rPr>
          <w:spacing w:val="-5"/>
          <w:sz w:val="18"/>
        </w:rPr>
        <w:t xml:space="preserve"> </w:t>
      </w:r>
      <w:r>
        <w:rPr>
          <w:sz w:val="18"/>
        </w:rPr>
        <w:t>pieteikumā,</w:t>
      </w:r>
      <w:r>
        <w:rPr>
          <w:spacing w:val="-4"/>
          <w:sz w:val="18"/>
        </w:rPr>
        <w:t xml:space="preserve"> </w:t>
      </w:r>
      <w:r>
        <w:rPr>
          <w:sz w:val="18"/>
        </w:rPr>
        <w:t>kā arī</w:t>
      </w:r>
      <w:r>
        <w:rPr>
          <w:spacing w:val="-7"/>
          <w:sz w:val="18"/>
        </w:rPr>
        <w:t xml:space="preserve"> </w:t>
      </w:r>
      <w:r>
        <w:rPr>
          <w:sz w:val="18"/>
        </w:rPr>
        <w:t>spēlē)</w:t>
      </w:r>
      <w:r>
        <w:rPr>
          <w:spacing w:val="-4"/>
          <w:sz w:val="18"/>
        </w:rPr>
        <w:t xml:space="preserve"> </w:t>
      </w:r>
      <w:r>
        <w:rPr>
          <w:sz w:val="18"/>
        </w:rPr>
        <w:t>maksimums</w:t>
      </w:r>
      <w:r>
        <w:rPr>
          <w:spacing w:val="2"/>
          <w:sz w:val="18"/>
        </w:rPr>
        <w:t xml:space="preserve"> </w:t>
      </w:r>
      <w:r>
        <w:rPr>
          <w:sz w:val="18"/>
        </w:rPr>
        <w:t>14 spēlētājus.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67"/>
        </w:tabs>
        <w:spacing w:before="3" w:line="240" w:lineRule="auto"/>
        <w:ind w:left="1761" w:right="947" w:hanging="721"/>
        <w:jc w:val="both"/>
        <w:rPr>
          <w:b/>
          <w:sz w:val="18"/>
        </w:rPr>
      </w:pPr>
      <w:r>
        <w:rPr>
          <w:b/>
          <w:sz w:val="18"/>
        </w:rPr>
        <w:t>2023./2024.g.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Universiādes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sacensībās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piedalās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Latvijas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Augstākās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izglītības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iestādes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(augstskolas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un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koledžas)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studenti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(klātienes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un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neklātienes),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(profesionālo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studiju,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bakalauri,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maģistranti,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doktoranti,</w:t>
      </w:r>
      <w:r>
        <w:rPr>
          <w:b/>
          <w:spacing w:val="62"/>
          <w:sz w:val="18"/>
        </w:rPr>
        <w:t xml:space="preserve"> </w:t>
      </w:r>
      <w:r>
        <w:rPr>
          <w:b/>
          <w:sz w:val="18"/>
        </w:rPr>
        <w:t>medicīnas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augstskolu rezidenti) un attiecīgās augstskolas 2023. gada absolventi</w:t>
      </w:r>
      <w:r>
        <w:rPr>
          <w:sz w:val="18"/>
        </w:rPr>
        <w:t xml:space="preserve">, </w:t>
      </w:r>
      <w:r>
        <w:rPr>
          <w:b/>
          <w:sz w:val="18"/>
        </w:rPr>
        <w:t>ko ar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parakstu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un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zīmogu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apliecina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augstskolas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administrācija</w:t>
      </w:r>
      <w:r>
        <w:rPr>
          <w:b/>
          <w:spacing w:val="61"/>
          <w:sz w:val="18"/>
        </w:rPr>
        <w:t xml:space="preserve"> </w:t>
      </w:r>
      <w:r>
        <w:rPr>
          <w:b/>
          <w:sz w:val="18"/>
        </w:rPr>
        <w:t>(personāldaļa).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Izziņa</w:t>
      </w:r>
      <w:r>
        <w:rPr>
          <w:spacing w:val="1"/>
          <w:sz w:val="18"/>
        </w:rPr>
        <w:t xml:space="preserve"> </w:t>
      </w:r>
      <w:r>
        <w:rPr>
          <w:sz w:val="18"/>
        </w:rPr>
        <w:t>var būt brīvā formā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tā</w:t>
      </w:r>
      <w:r>
        <w:rPr>
          <w:spacing w:val="1"/>
          <w:sz w:val="18"/>
        </w:rPr>
        <w:t xml:space="preserve"> </w:t>
      </w:r>
      <w:r>
        <w:rPr>
          <w:sz w:val="18"/>
        </w:rPr>
        <w:t>ir jāiesniedz kopā</w:t>
      </w:r>
      <w:r>
        <w:rPr>
          <w:spacing w:val="1"/>
          <w:sz w:val="18"/>
        </w:rPr>
        <w:t xml:space="preserve"> </w:t>
      </w:r>
      <w:r>
        <w:rPr>
          <w:sz w:val="18"/>
        </w:rPr>
        <w:t>ar pieteikumu</w:t>
      </w:r>
      <w:r>
        <w:rPr>
          <w:spacing w:val="1"/>
          <w:sz w:val="18"/>
        </w:rPr>
        <w:t xml:space="preserve"> </w:t>
      </w:r>
      <w:r>
        <w:rPr>
          <w:sz w:val="18"/>
        </w:rPr>
        <w:t>līdz</w:t>
      </w:r>
      <w:r>
        <w:rPr>
          <w:spacing w:val="1"/>
          <w:sz w:val="18"/>
        </w:rPr>
        <w:t xml:space="preserve"> </w:t>
      </w:r>
      <w:r>
        <w:rPr>
          <w:sz w:val="18"/>
        </w:rPr>
        <w:t>1.maijam</w:t>
      </w:r>
      <w:r>
        <w:rPr>
          <w:spacing w:val="1"/>
          <w:sz w:val="18"/>
        </w:rPr>
        <w:t xml:space="preserve"> </w:t>
      </w:r>
      <w:r>
        <w:rPr>
          <w:sz w:val="18"/>
        </w:rPr>
        <w:t>(parakstīts un apzīmogots pieteikums personāldaļā var tikt uzskatīts par tādu izziņu).</w:t>
      </w:r>
      <w:r>
        <w:rPr>
          <w:spacing w:val="1"/>
          <w:sz w:val="18"/>
        </w:rPr>
        <w:t xml:space="preserve"> </w:t>
      </w:r>
      <w:r>
        <w:rPr>
          <w:b/>
          <w:sz w:val="18"/>
          <w:u w:val="single"/>
        </w:rPr>
        <w:t>Bez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izziņas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komanda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nevar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uzsākt dalību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turnīrā.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spacing w:line="242" w:lineRule="auto"/>
        <w:ind w:left="1761" w:right="963" w:hanging="721"/>
        <w:jc w:val="both"/>
        <w:rPr>
          <w:sz w:val="18"/>
        </w:rPr>
      </w:pPr>
      <w:r>
        <w:rPr>
          <w:sz w:val="18"/>
        </w:rPr>
        <w:t>Turnīra organizatori patur tiesības jebkurā brīdī pārbaudīt dalībnieku piederību augstskolai,</w:t>
      </w:r>
      <w:r>
        <w:rPr>
          <w:spacing w:val="-61"/>
          <w:sz w:val="18"/>
        </w:rPr>
        <w:t xml:space="preserve"> </w:t>
      </w:r>
      <w:r>
        <w:rPr>
          <w:sz w:val="18"/>
        </w:rPr>
        <w:t>lūdzot</w:t>
      </w:r>
      <w:r>
        <w:rPr>
          <w:spacing w:val="2"/>
          <w:sz w:val="18"/>
        </w:rPr>
        <w:t xml:space="preserve"> </w:t>
      </w:r>
      <w:r>
        <w:rPr>
          <w:sz w:val="18"/>
        </w:rPr>
        <w:t>uzrādīt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studenta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ap</w:t>
      </w:r>
      <w:r>
        <w:rPr>
          <w:b/>
          <w:sz w:val="18"/>
        </w:rPr>
        <w:t>liecību</w:t>
      </w:r>
      <w:r>
        <w:rPr>
          <w:b/>
          <w:spacing w:val="4"/>
          <w:sz w:val="18"/>
        </w:rPr>
        <w:t xml:space="preserve"> </w:t>
      </w:r>
      <w:r>
        <w:rPr>
          <w:sz w:val="18"/>
        </w:rPr>
        <w:t>turnīra</w:t>
      </w:r>
      <w:r>
        <w:rPr>
          <w:spacing w:val="-5"/>
          <w:sz w:val="18"/>
        </w:rPr>
        <w:t xml:space="preserve"> </w:t>
      </w:r>
      <w:r>
        <w:rPr>
          <w:sz w:val="18"/>
        </w:rPr>
        <w:t>dienā.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spacing w:line="242" w:lineRule="auto"/>
        <w:ind w:left="1761" w:right="956" w:hanging="721"/>
        <w:jc w:val="both"/>
        <w:rPr>
          <w:sz w:val="18"/>
        </w:rPr>
      </w:pPr>
      <w:r>
        <w:rPr>
          <w:sz w:val="18"/>
        </w:rPr>
        <w:t>Spēlētājam nav atļauts pārstāvēt vairākas augstskolu komandas. Tāpat aizliegtas spēlētāju</w:t>
      </w:r>
      <w:r>
        <w:rPr>
          <w:spacing w:val="-61"/>
          <w:sz w:val="18"/>
        </w:rPr>
        <w:t xml:space="preserve"> </w:t>
      </w:r>
      <w:r>
        <w:rPr>
          <w:sz w:val="18"/>
        </w:rPr>
        <w:t>pārejas</w:t>
      </w:r>
      <w:r>
        <w:rPr>
          <w:spacing w:val="3"/>
          <w:sz w:val="18"/>
        </w:rPr>
        <w:t xml:space="preserve"> </w:t>
      </w:r>
      <w:r>
        <w:rPr>
          <w:sz w:val="18"/>
        </w:rPr>
        <w:t>turnīra</w:t>
      </w:r>
      <w:r>
        <w:rPr>
          <w:spacing w:val="-4"/>
          <w:sz w:val="18"/>
        </w:rPr>
        <w:t xml:space="preserve"> </w:t>
      </w:r>
      <w:r>
        <w:rPr>
          <w:sz w:val="18"/>
        </w:rPr>
        <w:t>gaitā.</w:t>
      </w:r>
    </w:p>
    <w:p w:rsidR="0087642F" w:rsidRDefault="0087642F">
      <w:pPr>
        <w:pStyle w:val="BodyText"/>
        <w:spacing w:before="11"/>
        <w:ind w:left="0"/>
        <w:rPr>
          <w:sz w:val="16"/>
        </w:rPr>
      </w:pPr>
    </w:p>
    <w:p w:rsidR="0087642F" w:rsidRDefault="0002716A">
      <w:pPr>
        <w:pStyle w:val="Heading2"/>
        <w:numPr>
          <w:ilvl w:val="0"/>
          <w:numId w:val="2"/>
        </w:numPr>
        <w:tabs>
          <w:tab w:val="left" w:pos="1107"/>
        </w:tabs>
        <w:ind w:hanging="361"/>
        <w:jc w:val="both"/>
      </w:pPr>
      <w:r>
        <w:t>Citi</w:t>
      </w:r>
      <w:r>
        <w:rPr>
          <w:spacing w:val="-7"/>
        </w:rPr>
        <w:t xml:space="preserve"> </w:t>
      </w:r>
      <w:r>
        <w:t>noteikumi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spacing w:before="5" w:line="237" w:lineRule="auto"/>
        <w:ind w:left="1761" w:right="958" w:hanging="721"/>
        <w:jc w:val="both"/>
        <w:rPr>
          <w:sz w:val="18"/>
        </w:rPr>
      </w:pPr>
      <w:r>
        <w:rPr>
          <w:sz w:val="18"/>
        </w:rPr>
        <w:t>Organizatori</w:t>
      </w:r>
      <w:r>
        <w:rPr>
          <w:spacing w:val="1"/>
          <w:sz w:val="18"/>
        </w:rPr>
        <w:t xml:space="preserve"> </w:t>
      </w:r>
      <w:r>
        <w:rPr>
          <w:sz w:val="18"/>
        </w:rPr>
        <w:t>nodrošinās</w:t>
      </w:r>
      <w:r>
        <w:rPr>
          <w:spacing w:val="1"/>
          <w:sz w:val="18"/>
        </w:rPr>
        <w:t xml:space="preserve"> </w:t>
      </w:r>
      <w:r>
        <w:rPr>
          <w:sz w:val="18"/>
        </w:rPr>
        <w:t>„</w:t>
      </w:r>
      <w:proofErr w:type="spellStart"/>
      <w:r>
        <w:rPr>
          <w:sz w:val="18"/>
        </w:rPr>
        <w:t>Adidas</w:t>
      </w:r>
      <w:proofErr w:type="spellEnd"/>
      <w:r>
        <w:rPr>
          <w:sz w:val="18"/>
        </w:rPr>
        <w:t>”</w:t>
      </w:r>
      <w:r>
        <w:rPr>
          <w:spacing w:val="1"/>
          <w:sz w:val="18"/>
        </w:rPr>
        <w:t xml:space="preserve"> </w:t>
      </w:r>
      <w:r>
        <w:rPr>
          <w:sz w:val="18"/>
        </w:rPr>
        <w:t>apmetņus</w:t>
      </w:r>
      <w:r>
        <w:rPr>
          <w:spacing w:val="1"/>
          <w:sz w:val="18"/>
        </w:rPr>
        <w:t xml:space="preserve"> </w:t>
      </w:r>
      <w:r>
        <w:rPr>
          <w:sz w:val="18"/>
        </w:rPr>
        <w:t>„viesu”</w:t>
      </w:r>
      <w:r>
        <w:rPr>
          <w:spacing w:val="1"/>
          <w:sz w:val="18"/>
        </w:rPr>
        <w:t xml:space="preserve"> </w:t>
      </w:r>
      <w:r>
        <w:rPr>
          <w:sz w:val="18"/>
        </w:rPr>
        <w:t>komandai</w:t>
      </w:r>
      <w:r>
        <w:rPr>
          <w:spacing w:val="1"/>
          <w:sz w:val="18"/>
        </w:rPr>
        <w:t xml:space="preserve"> </w:t>
      </w:r>
      <w:r>
        <w:rPr>
          <w:sz w:val="18"/>
        </w:rPr>
        <w:t>tajos</w:t>
      </w:r>
      <w:r>
        <w:rPr>
          <w:spacing w:val="1"/>
          <w:sz w:val="18"/>
        </w:rPr>
        <w:t xml:space="preserve"> </w:t>
      </w:r>
      <w:r>
        <w:rPr>
          <w:sz w:val="18"/>
        </w:rPr>
        <w:t>gadījumos,</w:t>
      </w:r>
      <w:r>
        <w:rPr>
          <w:spacing w:val="1"/>
          <w:sz w:val="18"/>
        </w:rPr>
        <w:t xml:space="preserve"> </w:t>
      </w:r>
      <w:r>
        <w:rPr>
          <w:sz w:val="18"/>
        </w:rPr>
        <w:t>kad</w:t>
      </w:r>
      <w:r>
        <w:rPr>
          <w:spacing w:val="1"/>
          <w:sz w:val="18"/>
        </w:rPr>
        <w:t xml:space="preserve"> </w:t>
      </w:r>
      <w:r>
        <w:rPr>
          <w:sz w:val="18"/>
        </w:rPr>
        <w:t>pretinieku</w:t>
      </w:r>
      <w:r>
        <w:rPr>
          <w:spacing w:val="25"/>
          <w:sz w:val="18"/>
        </w:rPr>
        <w:t xml:space="preserve"> </w:t>
      </w:r>
      <w:r>
        <w:rPr>
          <w:sz w:val="18"/>
        </w:rPr>
        <w:t>formas</w:t>
      </w:r>
      <w:r>
        <w:rPr>
          <w:spacing w:val="21"/>
          <w:sz w:val="18"/>
        </w:rPr>
        <w:t xml:space="preserve"> </w:t>
      </w:r>
      <w:r>
        <w:rPr>
          <w:sz w:val="18"/>
        </w:rPr>
        <w:t>krekli</w:t>
      </w:r>
      <w:r>
        <w:rPr>
          <w:spacing w:val="23"/>
          <w:sz w:val="18"/>
        </w:rPr>
        <w:t xml:space="preserve"> </w:t>
      </w:r>
      <w:r>
        <w:rPr>
          <w:sz w:val="18"/>
        </w:rPr>
        <w:t>būs</w:t>
      </w:r>
      <w:r>
        <w:rPr>
          <w:spacing w:val="27"/>
          <w:sz w:val="18"/>
        </w:rPr>
        <w:t xml:space="preserve"> </w:t>
      </w:r>
      <w:r>
        <w:rPr>
          <w:sz w:val="18"/>
        </w:rPr>
        <w:t>vienādi/līdzīgi</w:t>
      </w:r>
      <w:r>
        <w:rPr>
          <w:spacing w:val="23"/>
          <w:sz w:val="18"/>
        </w:rPr>
        <w:t xml:space="preserve"> </w:t>
      </w:r>
      <w:r>
        <w:rPr>
          <w:sz w:val="18"/>
        </w:rPr>
        <w:t>krāsas</w:t>
      </w:r>
      <w:r>
        <w:rPr>
          <w:spacing w:val="27"/>
          <w:sz w:val="18"/>
        </w:rPr>
        <w:t xml:space="preserve"> </w:t>
      </w:r>
      <w:r>
        <w:rPr>
          <w:sz w:val="18"/>
        </w:rPr>
        <w:t>ziņā.</w:t>
      </w:r>
      <w:r>
        <w:rPr>
          <w:spacing w:val="25"/>
          <w:sz w:val="18"/>
        </w:rPr>
        <w:t xml:space="preserve"> </w:t>
      </w:r>
      <w:r>
        <w:rPr>
          <w:sz w:val="18"/>
        </w:rPr>
        <w:t>Organizatori</w:t>
      </w:r>
      <w:r>
        <w:rPr>
          <w:spacing w:val="23"/>
          <w:sz w:val="18"/>
        </w:rPr>
        <w:t xml:space="preserve"> </w:t>
      </w:r>
      <w:r>
        <w:rPr>
          <w:sz w:val="18"/>
        </w:rPr>
        <w:t>nodrošinās</w:t>
      </w:r>
    </w:p>
    <w:p w:rsidR="0087642F" w:rsidRDefault="0002716A">
      <w:pPr>
        <w:pStyle w:val="BodyText"/>
        <w:spacing w:before="3" w:line="217" w:lineRule="exact"/>
        <w:jc w:val="both"/>
      </w:pPr>
      <w:r>
        <w:t>„</w:t>
      </w:r>
      <w:proofErr w:type="spellStart"/>
      <w:r>
        <w:t>Adidas</w:t>
      </w:r>
      <w:proofErr w:type="spellEnd"/>
      <w:r>
        <w:t>”</w:t>
      </w:r>
      <w:r>
        <w:rPr>
          <w:spacing w:val="-1"/>
        </w:rPr>
        <w:t xml:space="preserve"> </w:t>
      </w:r>
      <w:r>
        <w:t>spēļu</w:t>
      </w:r>
      <w:r>
        <w:rPr>
          <w:spacing w:val="-1"/>
        </w:rPr>
        <w:t xml:space="preserve"> </w:t>
      </w:r>
      <w:r>
        <w:t>bumbas.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spacing w:line="242" w:lineRule="auto"/>
        <w:ind w:left="1761" w:right="955" w:hanging="721"/>
        <w:jc w:val="both"/>
        <w:rPr>
          <w:sz w:val="18"/>
        </w:rPr>
      </w:pPr>
      <w:r>
        <w:rPr>
          <w:color w:val="FF0000"/>
          <w:sz w:val="18"/>
        </w:rPr>
        <w:t>Vēlams</w:t>
      </w:r>
      <w:r>
        <w:rPr>
          <w:sz w:val="18"/>
        </w:rPr>
        <w:t>, lai spēlētāji būtu krāsu ziņā vienādās getrās, šortos un vienādos formas kreklos ar</w:t>
      </w:r>
      <w:r>
        <w:rPr>
          <w:spacing w:val="-61"/>
          <w:sz w:val="18"/>
        </w:rPr>
        <w:t xml:space="preserve"> </w:t>
      </w:r>
      <w:r>
        <w:rPr>
          <w:sz w:val="18"/>
        </w:rPr>
        <w:t>atšķirīgiem</w:t>
      </w:r>
      <w:r>
        <w:rPr>
          <w:spacing w:val="-2"/>
          <w:sz w:val="18"/>
        </w:rPr>
        <w:t xml:space="preserve"> </w:t>
      </w:r>
      <w:r>
        <w:rPr>
          <w:sz w:val="18"/>
        </w:rPr>
        <w:t>numuriem.</w:t>
      </w:r>
      <w:r>
        <w:rPr>
          <w:spacing w:val="3"/>
          <w:sz w:val="18"/>
        </w:rPr>
        <w:t xml:space="preserve"> </w:t>
      </w:r>
      <w:r>
        <w:rPr>
          <w:color w:val="FF0000"/>
          <w:sz w:val="18"/>
        </w:rPr>
        <w:t>Katram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spēlētājam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uz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katru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spēli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ir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obligāti</w:t>
      </w:r>
      <w:r>
        <w:rPr>
          <w:color w:val="FF0000"/>
          <w:spacing w:val="-7"/>
          <w:sz w:val="18"/>
        </w:rPr>
        <w:t xml:space="preserve"> </w:t>
      </w:r>
      <w:r>
        <w:rPr>
          <w:color w:val="FF0000"/>
          <w:sz w:val="18"/>
        </w:rPr>
        <w:t>jābūt</w:t>
      </w:r>
      <w:r>
        <w:rPr>
          <w:color w:val="FF0000"/>
          <w:spacing w:val="1"/>
          <w:sz w:val="18"/>
        </w:rPr>
        <w:t xml:space="preserve"> </w:t>
      </w:r>
      <w:r>
        <w:rPr>
          <w:color w:val="FF0000"/>
          <w:sz w:val="18"/>
        </w:rPr>
        <w:t>kājsargiem.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spacing w:line="242" w:lineRule="auto"/>
        <w:ind w:left="1761" w:right="953" w:hanging="721"/>
        <w:jc w:val="both"/>
        <w:rPr>
          <w:sz w:val="18"/>
        </w:rPr>
      </w:pPr>
      <w:r>
        <w:rPr>
          <w:sz w:val="18"/>
        </w:rPr>
        <w:t>Turnīra laikā komandas ir atbildīgas par savu spēlētāju veselības stāvokli. Organizatori</w:t>
      </w:r>
      <w:r>
        <w:rPr>
          <w:spacing w:val="1"/>
          <w:sz w:val="18"/>
        </w:rPr>
        <w:t xml:space="preserve"> </w:t>
      </w:r>
      <w:r>
        <w:rPr>
          <w:sz w:val="18"/>
        </w:rPr>
        <w:t>nodrošinās</w:t>
      </w:r>
      <w:r>
        <w:rPr>
          <w:spacing w:val="3"/>
          <w:sz w:val="18"/>
        </w:rPr>
        <w:t xml:space="preserve"> </w:t>
      </w:r>
      <w:r>
        <w:rPr>
          <w:sz w:val="18"/>
        </w:rPr>
        <w:t>personālu</w:t>
      </w:r>
      <w:r>
        <w:rPr>
          <w:spacing w:val="1"/>
          <w:sz w:val="18"/>
        </w:rPr>
        <w:t xml:space="preserve"> </w:t>
      </w:r>
      <w:r>
        <w:rPr>
          <w:sz w:val="18"/>
        </w:rPr>
        <w:t>pirmās</w:t>
      </w:r>
      <w:r>
        <w:rPr>
          <w:spacing w:val="-3"/>
          <w:sz w:val="18"/>
        </w:rPr>
        <w:t xml:space="preserve"> </w:t>
      </w:r>
      <w:r>
        <w:rPr>
          <w:sz w:val="18"/>
        </w:rPr>
        <w:t>medicīniskās</w:t>
      </w:r>
      <w:r>
        <w:rPr>
          <w:spacing w:val="-2"/>
          <w:sz w:val="18"/>
        </w:rPr>
        <w:t xml:space="preserve"> </w:t>
      </w:r>
      <w:r>
        <w:rPr>
          <w:sz w:val="18"/>
        </w:rPr>
        <w:t>palīdzības</w:t>
      </w:r>
      <w:r>
        <w:rPr>
          <w:spacing w:val="-3"/>
          <w:sz w:val="18"/>
        </w:rPr>
        <w:t xml:space="preserve"> </w:t>
      </w:r>
      <w:r>
        <w:rPr>
          <w:sz w:val="18"/>
        </w:rPr>
        <w:t>sniegšanai.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spacing w:line="240" w:lineRule="auto"/>
        <w:ind w:left="1761" w:right="950" w:hanging="721"/>
        <w:jc w:val="both"/>
        <w:rPr>
          <w:sz w:val="18"/>
        </w:rPr>
      </w:pPr>
      <w:r>
        <w:rPr>
          <w:sz w:val="18"/>
        </w:rPr>
        <w:t>Spēlētājam, kas saņēmis sarkano kartiņu par divām dzeltenajām vai par acīmredzamu</w:t>
      </w:r>
      <w:r>
        <w:rPr>
          <w:spacing w:val="1"/>
          <w:sz w:val="18"/>
        </w:rPr>
        <w:t xml:space="preserve"> </w:t>
      </w:r>
      <w:r>
        <w:rPr>
          <w:sz w:val="18"/>
        </w:rPr>
        <w:t>vārtu guv</w:t>
      </w:r>
      <w:r>
        <w:rPr>
          <w:sz w:val="18"/>
        </w:rPr>
        <w:t>uma iespējas liegšanu, vai arī vairāku spēļu laikā sakrājis trīs dzeltenās</w:t>
      </w:r>
      <w:r>
        <w:rPr>
          <w:spacing w:val="1"/>
          <w:sz w:val="18"/>
        </w:rPr>
        <w:t xml:space="preserve"> </w:t>
      </w:r>
      <w:r>
        <w:rPr>
          <w:sz w:val="18"/>
        </w:rPr>
        <w:t>kartiņas,</w:t>
      </w:r>
      <w:r>
        <w:rPr>
          <w:spacing w:val="2"/>
          <w:sz w:val="18"/>
        </w:rPr>
        <w:t xml:space="preserve"> </w:t>
      </w:r>
      <w:r>
        <w:rPr>
          <w:sz w:val="18"/>
        </w:rPr>
        <w:t>jāizlaiž</w:t>
      </w:r>
      <w:r>
        <w:rPr>
          <w:spacing w:val="3"/>
          <w:sz w:val="18"/>
        </w:rPr>
        <w:t xml:space="preserve"> </w:t>
      </w:r>
      <w:r>
        <w:rPr>
          <w:sz w:val="18"/>
        </w:rPr>
        <w:t>savas</w:t>
      </w:r>
      <w:r>
        <w:rPr>
          <w:spacing w:val="-3"/>
          <w:sz w:val="18"/>
        </w:rPr>
        <w:t xml:space="preserve"> </w:t>
      </w:r>
      <w:r>
        <w:rPr>
          <w:sz w:val="18"/>
        </w:rPr>
        <w:t>komandas</w:t>
      </w:r>
      <w:r>
        <w:rPr>
          <w:spacing w:val="4"/>
          <w:sz w:val="18"/>
        </w:rPr>
        <w:t xml:space="preserve"> </w:t>
      </w:r>
      <w:r>
        <w:rPr>
          <w:sz w:val="18"/>
        </w:rPr>
        <w:t>nākamā</w:t>
      </w:r>
      <w:r>
        <w:rPr>
          <w:spacing w:val="1"/>
          <w:sz w:val="18"/>
        </w:rPr>
        <w:t xml:space="preserve"> </w:t>
      </w:r>
      <w:r>
        <w:rPr>
          <w:sz w:val="18"/>
        </w:rPr>
        <w:t>spēle.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jc w:val="both"/>
        <w:rPr>
          <w:sz w:val="18"/>
        </w:rPr>
      </w:pPr>
      <w:r>
        <w:rPr>
          <w:sz w:val="18"/>
        </w:rPr>
        <w:t>Citas disciplinārās</w:t>
      </w:r>
      <w:r>
        <w:rPr>
          <w:spacing w:val="-5"/>
          <w:sz w:val="18"/>
        </w:rPr>
        <w:t xml:space="preserve"> </w:t>
      </w:r>
      <w:r>
        <w:rPr>
          <w:sz w:val="18"/>
        </w:rPr>
        <w:t>sankcijas</w:t>
      </w:r>
      <w:r>
        <w:rPr>
          <w:spacing w:val="3"/>
          <w:sz w:val="18"/>
        </w:rPr>
        <w:t xml:space="preserve"> </w:t>
      </w:r>
      <w:r>
        <w:rPr>
          <w:sz w:val="18"/>
        </w:rPr>
        <w:t>ir</w:t>
      </w:r>
      <w:r>
        <w:rPr>
          <w:spacing w:val="-6"/>
          <w:sz w:val="18"/>
        </w:rPr>
        <w:t xml:space="preserve"> </w:t>
      </w:r>
      <w:r>
        <w:rPr>
          <w:sz w:val="18"/>
        </w:rPr>
        <w:t>atrunātas „</w:t>
      </w:r>
      <w:r>
        <w:rPr>
          <w:spacing w:val="-4"/>
          <w:sz w:val="18"/>
        </w:rPr>
        <w:t xml:space="preserve"> </w:t>
      </w:r>
      <w:r>
        <w:rPr>
          <w:sz w:val="18"/>
        </w:rPr>
        <w:t>RFF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FTA</w:t>
      </w:r>
      <w:r>
        <w:rPr>
          <w:spacing w:val="-4"/>
          <w:sz w:val="18"/>
        </w:rPr>
        <w:t xml:space="preserve"> </w:t>
      </w:r>
      <w:r>
        <w:rPr>
          <w:sz w:val="18"/>
        </w:rPr>
        <w:t>Disciplinārajā</w:t>
      </w:r>
      <w:r>
        <w:rPr>
          <w:spacing w:val="-1"/>
          <w:sz w:val="18"/>
        </w:rPr>
        <w:t xml:space="preserve"> </w:t>
      </w:r>
      <w:r>
        <w:rPr>
          <w:sz w:val="18"/>
        </w:rPr>
        <w:t>reglamentā”.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spacing w:line="237" w:lineRule="auto"/>
        <w:ind w:left="1761" w:right="942" w:hanging="721"/>
        <w:jc w:val="both"/>
        <w:rPr>
          <w:sz w:val="18"/>
        </w:rPr>
      </w:pPr>
      <w:r>
        <w:rPr>
          <w:sz w:val="18"/>
        </w:rPr>
        <w:t>Organizatori</w:t>
      </w:r>
      <w:r>
        <w:rPr>
          <w:spacing w:val="1"/>
          <w:sz w:val="18"/>
        </w:rPr>
        <w:t xml:space="preserve"> </w:t>
      </w:r>
      <w:r>
        <w:rPr>
          <w:sz w:val="18"/>
        </w:rPr>
        <w:t>patur</w:t>
      </w:r>
      <w:r>
        <w:rPr>
          <w:spacing w:val="1"/>
          <w:sz w:val="18"/>
        </w:rPr>
        <w:t xml:space="preserve"> </w:t>
      </w:r>
      <w:r>
        <w:rPr>
          <w:sz w:val="18"/>
        </w:rPr>
        <w:t>tiesības</w:t>
      </w:r>
      <w:r>
        <w:rPr>
          <w:spacing w:val="1"/>
          <w:sz w:val="18"/>
        </w:rPr>
        <w:t xml:space="preserve"> </w:t>
      </w:r>
      <w:r>
        <w:rPr>
          <w:sz w:val="18"/>
        </w:rPr>
        <w:t>sodīt</w:t>
      </w:r>
      <w:r>
        <w:rPr>
          <w:spacing w:val="1"/>
          <w:sz w:val="18"/>
        </w:rPr>
        <w:t xml:space="preserve"> </w:t>
      </w:r>
      <w:r>
        <w:rPr>
          <w:sz w:val="18"/>
        </w:rPr>
        <w:t>komandu</w:t>
      </w:r>
      <w:r>
        <w:rPr>
          <w:spacing w:val="1"/>
          <w:sz w:val="18"/>
        </w:rPr>
        <w:t xml:space="preserve"> </w:t>
      </w:r>
      <w:r>
        <w:rPr>
          <w:sz w:val="18"/>
        </w:rPr>
        <w:t>par</w:t>
      </w:r>
      <w:r>
        <w:rPr>
          <w:spacing w:val="1"/>
          <w:sz w:val="18"/>
        </w:rPr>
        <w:t xml:space="preserve"> </w:t>
      </w:r>
      <w:r>
        <w:rPr>
          <w:sz w:val="18"/>
        </w:rPr>
        <w:t>6.3.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6.4.</w:t>
      </w:r>
      <w:r>
        <w:rPr>
          <w:spacing w:val="1"/>
          <w:sz w:val="18"/>
        </w:rPr>
        <w:t xml:space="preserve"> </w:t>
      </w:r>
      <w:r>
        <w:rPr>
          <w:sz w:val="18"/>
        </w:rPr>
        <w:t>punktu</w:t>
      </w:r>
      <w:r>
        <w:rPr>
          <w:spacing w:val="1"/>
          <w:sz w:val="18"/>
        </w:rPr>
        <w:t xml:space="preserve"> </w:t>
      </w:r>
      <w:r>
        <w:rPr>
          <w:sz w:val="18"/>
        </w:rPr>
        <w:t>neievērošanu</w:t>
      </w:r>
      <w:r>
        <w:rPr>
          <w:spacing w:val="1"/>
          <w:sz w:val="18"/>
        </w:rPr>
        <w:t xml:space="preserve"> </w:t>
      </w:r>
      <w:r>
        <w:rPr>
          <w:sz w:val="18"/>
        </w:rPr>
        <w:t>ar</w:t>
      </w:r>
      <w:r>
        <w:rPr>
          <w:spacing w:val="1"/>
          <w:sz w:val="18"/>
        </w:rPr>
        <w:t xml:space="preserve"> </w:t>
      </w:r>
      <w:r>
        <w:rPr>
          <w:sz w:val="18"/>
        </w:rPr>
        <w:t>izslēgšanu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</w:rPr>
        <w:t>turnīra</w:t>
      </w:r>
      <w:r>
        <w:rPr>
          <w:spacing w:val="1"/>
          <w:sz w:val="18"/>
        </w:rPr>
        <w:t xml:space="preserve"> </w:t>
      </w:r>
      <w:r>
        <w:rPr>
          <w:sz w:val="18"/>
        </w:rPr>
        <w:t>un/vai</w:t>
      </w:r>
      <w:r>
        <w:rPr>
          <w:spacing w:val="1"/>
          <w:sz w:val="18"/>
        </w:rPr>
        <w:t xml:space="preserve"> </w:t>
      </w:r>
      <w:r>
        <w:rPr>
          <w:sz w:val="18"/>
        </w:rPr>
        <w:t>ar</w:t>
      </w:r>
      <w:r>
        <w:rPr>
          <w:spacing w:val="-4"/>
          <w:sz w:val="18"/>
        </w:rPr>
        <w:t xml:space="preserve"> </w:t>
      </w:r>
      <w:r>
        <w:rPr>
          <w:sz w:val="18"/>
        </w:rPr>
        <w:t>soda</w:t>
      </w:r>
      <w:r>
        <w:rPr>
          <w:spacing w:val="-4"/>
          <w:sz w:val="18"/>
        </w:rPr>
        <w:t xml:space="preserve"> </w:t>
      </w:r>
      <w:r>
        <w:rPr>
          <w:sz w:val="18"/>
        </w:rPr>
        <w:t>naudu</w:t>
      </w:r>
      <w:r>
        <w:rPr>
          <w:spacing w:val="-4"/>
          <w:sz w:val="18"/>
        </w:rPr>
        <w:t xml:space="preserve"> </w:t>
      </w:r>
      <w:r>
        <w:rPr>
          <w:sz w:val="18"/>
        </w:rPr>
        <w:t>augstskolai līdz</w:t>
      </w:r>
      <w:r>
        <w:rPr>
          <w:spacing w:val="3"/>
          <w:sz w:val="18"/>
        </w:rPr>
        <w:t xml:space="preserve"> </w:t>
      </w:r>
      <w:r>
        <w:rPr>
          <w:sz w:val="18"/>
        </w:rPr>
        <w:t>200</w:t>
      </w:r>
      <w:r>
        <w:rPr>
          <w:spacing w:val="-5"/>
          <w:sz w:val="18"/>
        </w:rPr>
        <w:t xml:space="preserve"> </w:t>
      </w:r>
      <w:r>
        <w:rPr>
          <w:sz w:val="18"/>
        </w:rPr>
        <w:t>EUR.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spacing w:line="240" w:lineRule="auto"/>
        <w:ind w:left="1761" w:right="947" w:hanging="721"/>
        <w:jc w:val="both"/>
        <w:rPr>
          <w:sz w:val="18"/>
        </w:rPr>
      </w:pPr>
      <w:r>
        <w:rPr>
          <w:sz w:val="18"/>
        </w:rPr>
        <w:t xml:space="preserve">Organizatori patur tiesības sodīt komandas oficiālo personu vai spēlētāju </w:t>
      </w:r>
      <w:r>
        <w:rPr>
          <w:b/>
          <w:sz w:val="18"/>
          <w:u w:val="single"/>
        </w:rPr>
        <w:t>individuāli</w:t>
      </w:r>
      <w:r>
        <w:rPr>
          <w:b/>
          <w:sz w:val="18"/>
        </w:rPr>
        <w:t xml:space="preserve"> </w:t>
      </w:r>
      <w:r>
        <w:rPr>
          <w:sz w:val="18"/>
        </w:rPr>
        <w:t>par</w:t>
      </w:r>
      <w:r>
        <w:rPr>
          <w:spacing w:val="1"/>
          <w:sz w:val="18"/>
        </w:rPr>
        <w:t xml:space="preserve"> </w:t>
      </w:r>
      <w:r>
        <w:rPr>
          <w:sz w:val="18"/>
        </w:rPr>
        <w:t>neatbilstošu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kaitniecisku</w:t>
      </w:r>
      <w:r>
        <w:rPr>
          <w:spacing w:val="1"/>
          <w:sz w:val="18"/>
        </w:rPr>
        <w:t xml:space="preserve"> </w:t>
      </w:r>
      <w:r>
        <w:rPr>
          <w:sz w:val="18"/>
        </w:rPr>
        <w:t>uzvedību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sz w:val="18"/>
        </w:rPr>
        <w:t>darbībām</w:t>
      </w:r>
      <w:r>
        <w:rPr>
          <w:spacing w:val="1"/>
          <w:sz w:val="18"/>
        </w:rPr>
        <w:t xml:space="preserve"> </w:t>
      </w:r>
      <w:r>
        <w:rPr>
          <w:sz w:val="18"/>
        </w:rPr>
        <w:t>turnīra</w:t>
      </w:r>
      <w:r>
        <w:rPr>
          <w:spacing w:val="1"/>
          <w:sz w:val="18"/>
        </w:rPr>
        <w:t xml:space="preserve"> </w:t>
      </w:r>
      <w:r>
        <w:rPr>
          <w:sz w:val="18"/>
        </w:rPr>
        <w:t>laik</w:t>
      </w:r>
      <w:r>
        <w:rPr>
          <w:sz w:val="18"/>
        </w:rPr>
        <w:t>ā</w:t>
      </w:r>
      <w:r>
        <w:rPr>
          <w:spacing w:val="1"/>
          <w:sz w:val="18"/>
        </w:rPr>
        <w:t xml:space="preserve"> </w:t>
      </w:r>
      <w:r>
        <w:rPr>
          <w:sz w:val="18"/>
        </w:rPr>
        <w:t>pret</w:t>
      </w:r>
      <w:r>
        <w:rPr>
          <w:spacing w:val="1"/>
          <w:sz w:val="18"/>
        </w:rPr>
        <w:t xml:space="preserve"> </w:t>
      </w:r>
      <w:r>
        <w:rPr>
          <w:sz w:val="18"/>
        </w:rPr>
        <w:t>skatītājiem,</w:t>
      </w:r>
      <w:r>
        <w:rPr>
          <w:spacing w:val="1"/>
          <w:sz w:val="18"/>
        </w:rPr>
        <w:t xml:space="preserve"> </w:t>
      </w:r>
      <w:r>
        <w:rPr>
          <w:sz w:val="18"/>
        </w:rPr>
        <w:t>tiesnešiem, organizatoriem un citiem dalībniekiem ar naudas sodu līdz 200 EUR, ārpus</w:t>
      </w:r>
      <w:r>
        <w:rPr>
          <w:spacing w:val="1"/>
          <w:sz w:val="18"/>
        </w:rPr>
        <w:t xml:space="preserve"> </w:t>
      </w:r>
      <w:r>
        <w:rPr>
          <w:sz w:val="18"/>
        </w:rPr>
        <w:t>atrunām „</w:t>
      </w:r>
      <w:r>
        <w:rPr>
          <w:spacing w:val="5"/>
          <w:sz w:val="18"/>
        </w:rPr>
        <w:t xml:space="preserve"> </w:t>
      </w:r>
      <w:r>
        <w:rPr>
          <w:sz w:val="18"/>
        </w:rPr>
        <w:t>RFF un</w:t>
      </w:r>
      <w:r>
        <w:rPr>
          <w:spacing w:val="-3"/>
          <w:sz w:val="18"/>
        </w:rPr>
        <w:t xml:space="preserve"> </w:t>
      </w:r>
      <w:r>
        <w:rPr>
          <w:sz w:val="18"/>
        </w:rPr>
        <w:t>FTA</w:t>
      </w:r>
      <w:r>
        <w:rPr>
          <w:spacing w:val="5"/>
          <w:sz w:val="18"/>
        </w:rPr>
        <w:t xml:space="preserve"> </w:t>
      </w:r>
      <w:r>
        <w:rPr>
          <w:sz w:val="18"/>
        </w:rPr>
        <w:t>Disciplinārajā</w:t>
      </w:r>
      <w:r>
        <w:rPr>
          <w:spacing w:val="1"/>
          <w:sz w:val="18"/>
        </w:rPr>
        <w:t xml:space="preserve"> </w:t>
      </w:r>
      <w:r>
        <w:rPr>
          <w:sz w:val="18"/>
        </w:rPr>
        <w:t>reglamentā”.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jc w:val="both"/>
        <w:rPr>
          <w:sz w:val="18"/>
        </w:rPr>
      </w:pPr>
      <w:r>
        <w:rPr>
          <w:sz w:val="18"/>
        </w:rPr>
        <w:t>Tiesāšanas</w:t>
      </w:r>
      <w:r>
        <w:rPr>
          <w:spacing w:val="-5"/>
          <w:sz w:val="18"/>
        </w:rPr>
        <w:t xml:space="preserve"> </w:t>
      </w:r>
      <w:r>
        <w:rPr>
          <w:sz w:val="18"/>
        </w:rPr>
        <w:t>kvalitāte</w:t>
      </w:r>
      <w:r>
        <w:rPr>
          <w:spacing w:val="-5"/>
          <w:sz w:val="18"/>
        </w:rPr>
        <w:t xml:space="preserve"> </w:t>
      </w:r>
      <w:r>
        <w:rPr>
          <w:sz w:val="18"/>
        </w:rPr>
        <w:t>nevar</w:t>
      </w:r>
      <w:r>
        <w:rPr>
          <w:spacing w:val="-5"/>
          <w:sz w:val="18"/>
        </w:rPr>
        <w:t xml:space="preserve"> </w:t>
      </w:r>
      <w:r>
        <w:rPr>
          <w:sz w:val="18"/>
        </w:rPr>
        <w:t>būt</w:t>
      </w:r>
      <w:r>
        <w:rPr>
          <w:spacing w:val="-5"/>
          <w:sz w:val="18"/>
        </w:rPr>
        <w:t xml:space="preserve"> </w:t>
      </w:r>
      <w:r>
        <w:rPr>
          <w:sz w:val="18"/>
        </w:rPr>
        <w:t>protesta iemesls</w:t>
      </w:r>
      <w:r>
        <w:rPr>
          <w:spacing w:val="1"/>
          <w:sz w:val="18"/>
        </w:rPr>
        <w:t xml:space="preserve"> </w:t>
      </w:r>
      <w:r>
        <w:rPr>
          <w:sz w:val="18"/>
        </w:rPr>
        <w:t>vai</w:t>
      </w:r>
      <w:r>
        <w:rPr>
          <w:spacing w:val="-7"/>
          <w:sz w:val="18"/>
        </w:rPr>
        <w:t xml:space="preserve"> </w:t>
      </w:r>
      <w:r>
        <w:rPr>
          <w:sz w:val="18"/>
        </w:rPr>
        <w:t>iemesls</w:t>
      </w:r>
      <w:r>
        <w:rPr>
          <w:spacing w:val="-4"/>
          <w:sz w:val="18"/>
        </w:rPr>
        <w:t xml:space="preserve"> </w:t>
      </w:r>
      <w:r>
        <w:rPr>
          <w:sz w:val="18"/>
        </w:rPr>
        <w:t>spēles</w:t>
      </w:r>
      <w:r>
        <w:rPr>
          <w:spacing w:val="-10"/>
          <w:sz w:val="18"/>
        </w:rPr>
        <w:t xml:space="preserve"> </w:t>
      </w:r>
      <w:r>
        <w:rPr>
          <w:sz w:val="18"/>
        </w:rPr>
        <w:t>rezultāta izmaiņai.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402"/>
        </w:tabs>
        <w:jc w:val="both"/>
        <w:rPr>
          <w:sz w:val="18"/>
        </w:rPr>
      </w:pPr>
      <w:r>
        <w:rPr>
          <w:sz w:val="18"/>
        </w:rPr>
        <w:t>Par</w:t>
      </w:r>
      <w:r>
        <w:rPr>
          <w:spacing w:val="-1"/>
          <w:sz w:val="18"/>
        </w:rPr>
        <w:t xml:space="preserve"> </w:t>
      </w:r>
      <w:r>
        <w:rPr>
          <w:sz w:val="18"/>
        </w:rPr>
        <w:t>neierašanos</w:t>
      </w:r>
      <w:r>
        <w:rPr>
          <w:spacing w:val="-5"/>
          <w:sz w:val="18"/>
        </w:rPr>
        <w:t xml:space="preserve"> </w:t>
      </w:r>
      <w:r>
        <w:rPr>
          <w:sz w:val="18"/>
        </w:rPr>
        <w:t>uz</w:t>
      </w:r>
      <w:r>
        <w:rPr>
          <w:spacing w:val="-4"/>
          <w:sz w:val="18"/>
        </w:rPr>
        <w:t xml:space="preserve"> </w:t>
      </w:r>
      <w:r>
        <w:rPr>
          <w:sz w:val="18"/>
        </w:rPr>
        <w:t>spēli komandai</w:t>
      </w:r>
      <w:r>
        <w:rPr>
          <w:spacing w:val="-7"/>
          <w:sz w:val="18"/>
        </w:rPr>
        <w:t xml:space="preserve"> </w:t>
      </w:r>
      <w:r>
        <w:rPr>
          <w:sz w:val="18"/>
        </w:rPr>
        <w:t>tiek</w:t>
      </w:r>
      <w:r>
        <w:rPr>
          <w:spacing w:val="-6"/>
          <w:sz w:val="18"/>
        </w:rPr>
        <w:t xml:space="preserve"> </w:t>
      </w:r>
      <w:r>
        <w:rPr>
          <w:sz w:val="18"/>
        </w:rPr>
        <w:t>piešķirts</w:t>
      </w:r>
      <w:r>
        <w:rPr>
          <w:spacing w:val="1"/>
          <w:sz w:val="18"/>
        </w:rPr>
        <w:t xml:space="preserve"> </w:t>
      </w:r>
      <w:r>
        <w:rPr>
          <w:sz w:val="18"/>
        </w:rPr>
        <w:t>zaudējums ar</w:t>
      </w:r>
      <w:r>
        <w:rPr>
          <w:spacing w:val="-5"/>
          <w:sz w:val="18"/>
        </w:rPr>
        <w:t xml:space="preserve"> </w:t>
      </w:r>
      <w:r>
        <w:rPr>
          <w:sz w:val="18"/>
        </w:rPr>
        <w:t>spēles rezultātu</w:t>
      </w:r>
      <w:r>
        <w:rPr>
          <w:spacing w:val="-1"/>
          <w:sz w:val="18"/>
        </w:rPr>
        <w:t xml:space="preserve"> </w:t>
      </w:r>
      <w:r>
        <w:rPr>
          <w:sz w:val="18"/>
        </w:rPr>
        <w:t>0:10.</w:t>
      </w:r>
    </w:p>
    <w:p w:rsidR="0087642F" w:rsidRDefault="0002716A">
      <w:pPr>
        <w:pStyle w:val="ListParagraph"/>
        <w:numPr>
          <w:ilvl w:val="1"/>
          <w:numId w:val="2"/>
        </w:numPr>
        <w:tabs>
          <w:tab w:val="left" w:pos="1762"/>
        </w:tabs>
        <w:spacing w:before="4" w:line="240" w:lineRule="auto"/>
        <w:ind w:left="1761" w:right="942" w:hanging="721"/>
        <w:jc w:val="both"/>
        <w:rPr>
          <w:sz w:val="18"/>
        </w:rPr>
      </w:pPr>
      <w:r>
        <w:rPr>
          <w:sz w:val="18"/>
        </w:rPr>
        <w:t>Dalībnieki, piesakoties turnīram, apliecina, ka neiebilst savu personas datu (vārds,</w:t>
      </w:r>
      <w:r>
        <w:rPr>
          <w:spacing w:val="1"/>
          <w:sz w:val="18"/>
        </w:rPr>
        <w:t xml:space="preserve"> </w:t>
      </w:r>
      <w:r>
        <w:rPr>
          <w:sz w:val="18"/>
        </w:rPr>
        <w:t>uzvārds,</w:t>
      </w:r>
      <w:r>
        <w:rPr>
          <w:spacing w:val="1"/>
          <w:sz w:val="18"/>
        </w:rPr>
        <w:t xml:space="preserve"> </w:t>
      </w:r>
      <w:r>
        <w:rPr>
          <w:sz w:val="18"/>
        </w:rPr>
        <w:t>dzimšanas</w:t>
      </w:r>
      <w:r>
        <w:rPr>
          <w:spacing w:val="1"/>
          <w:sz w:val="18"/>
        </w:rPr>
        <w:t xml:space="preserve"> </w:t>
      </w:r>
      <w:r>
        <w:rPr>
          <w:sz w:val="18"/>
        </w:rPr>
        <w:t>datums)</w:t>
      </w:r>
      <w:r>
        <w:rPr>
          <w:spacing w:val="1"/>
          <w:sz w:val="18"/>
        </w:rPr>
        <w:t xml:space="preserve"> </w:t>
      </w:r>
      <w:r>
        <w:rPr>
          <w:sz w:val="18"/>
        </w:rPr>
        <w:t>izmantošanai</w:t>
      </w:r>
      <w:r>
        <w:rPr>
          <w:spacing w:val="1"/>
          <w:sz w:val="18"/>
        </w:rPr>
        <w:t xml:space="preserve"> </w:t>
      </w:r>
      <w:r>
        <w:rPr>
          <w:sz w:val="18"/>
        </w:rPr>
        <w:t>rezultātu</w:t>
      </w:r>
      <w:r>
        <w:rPr>
          <w:spacing w:val="1"/>
          <w:sz w:val="18"/>
        </w:rPr>
        <w:t xml:space="preserve"> </w:t>
      </w:r>
      <w:r>
        <w:rPr>
          <w:sz w:val="18"/>
        </w:rPr>
        <w:t>apkopošanā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publicēšanā</w:t>
      </w:r>
      <w:r>
        <w:rPr>
          <w:spacing w:val="1"/>
          <w:sz w:val="18"/>
        </w:rPr>
        <w:t xml:space="preserve"> </w:t>
      </w:r>
      <w:r>
        <w:rPr>
          <w:sz w:val="18"/>
        </w:rPr>
        <w:t>organizatoru rīkotu sacensību mājaslapās, ziņu, foto un video materiālu publicēšanai</w:t>
      </w:r>
      <w:r>
        <w:rPr>
          <w:spacing w:val="1"/>
          <w:sz w:val="18"/>
        </w:rPr>
        <w:t xml:space="preserve"> </w:t>
      </w:r>
      <w:r>
        <w:rPr>
          <w:sz w:val="18"/>
        </w:rPr>
        <w:t>organizatoru</w:t>
      </w:r>
      <w:r>
        <w:rPr>
          <w:spacing w:val="1"/>
          <w:sz w:val="18"/>
        </w:rPr>
        <w:t xml:space="preserve"> </w:t>
      </w:r>
      <w:r>
        <w:rPr>
          <w:sz w:val="18"/>
        </w:rPr>
        <w:t>sociālajos</w:t>
      </w:r>
      <w:r>
        <w:rPr>
          <w:spacing w:val="1"/>
          <w:sz w:val="18"/>
        </w:rPr>
        <w:t xml:space="preserve"> </w:t>
      </w:r>
      <w:r>
        <w:rPr>
          <w:sz w:val="18"/>
        </w:rPr>
        <w:t>tīklos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izsūtīšanai</w:t>
      </w:r>
      <w:r>
        <w:rPr>
          <w:spacing w:val="1"/>
          <w:sz w:val="18"/>
        </w:rPr>
        <w:t xml:space="preserve"> </w:t>
      </w:r>
      <w:r>
        <w:rPr>
          <w:sz w:val="18"/>
        </w:rPr>
        <w:t>medijiem,</w:t>
      </w:r>
      <w:r>
        <w:rPr>
          <w:spacing w:val="1"/>
          <w:sz w:val="18"/>
        </w:rPr>
        <w:t xml:space="preserve"> </w:t>
      </w:r>
      <w:r>
        <w:rPr>
          <w:sz w:val="18"/>
        </w:rPr>
        <w:t>kā</w:t>
      </w:r>
      <w:r>
        <w:rPr>
          <w:spacing w:val="1"/>
          <w:sz w:val="18"/>
        </w:rPr>
        <w:t xml:space="preserve"> </w:t>
      </w:r>
      <w:r>
        <w:rPr>
          <w:sz w:val="18"/>
        </w:rPr>
        <w:t>arī</w:t>
      </w:r>
      <w:r>
        <w:rPr>
          <w:spacing w:val="64"/>
          <w:sz w:val="18"/>
        </w:rPr>
        <w:t xml:space="preserve"> </w:t>
      </w:r>
      <w:r>
        <w:rPr>
          <w:sz w:val="18"/>
        </w:rPr>
        <w:t>komandas</w:t>
      </w:r>
      <w:r>
        <w:rPr>
          <w:spacing w:val="1"/>
          <w:sz w:val="18"/>
        </w:rPr>
        <w:t xml:space="preserve"> </w:t>
      </w:r>
      <w:r>
        <w:rPr>
          <w:sz w:val="18"/>
        </w:rPr>
        <w:t>kontaktpersonas datu (telefona numurs, e-pasts) izmantošanai informācijas sniegšanai</w:t>
      </w:r>
      <w:r>
        <w:rPr>
          <w:spacing w:val="-61"/>
          <w:sz w:val="18"/>
        </w:rPr>
        <w:t xml:space="preserve"> </w:t>
      </w:r>
      <w:r>
        <w:rPr>
          <w:sz w:val="18"/>
        </w:rPr>
        <w:t>par</w:t>
      </w:r>
      <w:r>
        <w:rPr>
          <w:spacing w:val="2"/>
          <w:sz w:val="18"/>
        </w:rPr>
        <w:t xml:space="preserve"> </w:t>
      </w:r>
      <w:r>
        <w:rPr>
          <w:sz w:val="18"/>
        </w:rPr>
        <w:t>organizatoru</w:t>
      </w:r>
      <w:r>
        <w:rPr>
          <w:spacing w:val="-4"/>
          <w:sz w:val="18"/>
        </w:rPr>
        <w:t xml:space="preserve"> </w:t>
      </w:r>
      <w:r>
        <w:rPr>
          <w:sz w:val="18"/>
        </w:rPr>
        <w:t>rīkotām</w:t>
      </w:r>
      <w:r>
        <w:rPr>
          <w:spacing w:val="-6"/>
          <w:sz w:val="18"/>
        </w:rPr>
        <w:t xml:space="preserve"> </w:t>
      </w:r>
      <w:r>
        <w:rPr>
          <w:sz w:val="18"/>
        </w:rPr>
        <w:t>sacensībām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</w:rPr>
        <w:t>saistītai</w:t>
      </w:r>
      <w:r>
        <w:rPr>
          <w:spacing w:val="1"/>
          <w:sz w:val="18"/>
        </w:rPr>
        <w:t xml:space="preserve"> </w:t>
      </w:r>
      <w:r>
        <w:rPr>
          <w:sz w:val="18"/>
        </w:rPr>
        <w:t>informācijai.</w:t>
      </w:r>
    </w:p>
    <w:p w:rsidR="0087642F" w:rsidRDefault="0087642F">
      <w:pPr>
        <w:jc w:val="both"/>
        <w:rPr>
          <w:sz w:val="18"/>
        </w:rPr>
        <w:sectPr w:rsidR="0087642F">
          <w:pgSz w:w="11910" w:h="16840"/>
          <w:pgMar w:top="1640" w:right="480" w:bottom="280" w:left="760" w:header="323" w:footer="0" w:gutter="0"/>
          <w:cols w:space="720"/>
        </w:sectPr>
      </w:pPr>
    </w:p>
    <w:p w:rsidR="0087642F" w:rsidRDefault="0002716A">
      <w:pPr>
        <w:pStyle w:val="BodyText"/>
        <w:tabs>
          <w:tab w:val="left" w:pos="4264"/>
        </w:tabs>
        <w:spacing w:before="96" w:line="218" w:lineRule="exact"/>
        <w:ind w:left="681"/>
      </w:pPr>
      <w:r>
        <w:lastRenderedPageBreak/>
        <w:t>Ar</w:t>
      </w:r>
      <w:r>
        <w:rPr>
          <w:spacing w:val="1"/>
        </w:rPr>
        <w:t xml:space="preserve"> </w:t>
      </w:r>
      <w:r>
        <w:t>šo</w:t>
      </w:r>
      <w:r>
        <w:rPr>
          <w:spacing w:val="-1"/>
        </w:rPr>
        <w:t xml:space="preserve"> </w:t>
      </w:r>
      <w:r>
        <w:t>apstiprinām</w:t>
      </w:r>
      <w:r>
        <w:rPr>
          <w:spacing w:val="-1"/>
        </w:rPr>
        <w:t xml:space="preserve"> </w:t>
      </w:r>
      <w:r>
        <w:t>augstskolas</w:t>
      </w:r>
      <w:r>
        <w:rPr>
          <w:rFonts w:ascii="Times New Roman" w:hAnsi="Times New Roman"/>
          <w:u w:val="single"/>
        </w:rPr>
        <w:tab/>
      </w:r>
      <w:r>
        <w:t>dalību 2023./2024.g.</w:t>
      </w:r>
      <w:r>
        <w:rPr>
          <w:spacing w:val="-1"/>
        </w:rPr>
        <w:t xml:space="preserve"> </w:t>
      </w:r>
      <w:r>
        <w:t>Latvijas</w:t>
      </w:r>
      <w:r>
        <w:rPr>
          <w:spacing w:val="1"/>
        </w:rPr>
        <w:t xml:space="preserve"> </w:t>
      </w:r>
      <w:r>
        <w:t>Universiādē minifutbola</w:t>
      </w:r>
      <w:r>
        <w:rPr>
          <w:spacing w:val="-1"/>
        </w:rPr>
        <w:t xml:space="preserve"> </w:t>
      </w:r>
      <w:r>
        <w:t>(7x7)</w:t>
      </w:r>
    </w:p>
    <w:p w:rsidR="0087642F" w:rsidRDefault="0002716A">
      <w:pPr>
        <w:pStyle w:val="BodyText"/>
        <w:spacing w:line="218" w:lineRule="exact"/>
        <w:ind w:left="681"/>
      </w:pPr>
      <w:r>
        <w:t>disciplīnā</w:t>
      </w:r>
      <w:r>
        <w:rPr>
          <w:spacing w:val="-3"/>
        </w:rPr>
        <w:t xml:space="preserve"> </w:t>
      </w:r>
      <w:r>
        <w:rPr>
          <w:color w:val="FF0000"/>
        </w:rPr>
        <w:t>VĪRIEŠIEM/SIEVIETĒM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(pasvītrot)</w:t>
      </w:r>
      <w:r>
        <w:rPr>
          <w:color w:val="FF0000"/>
          <w:spacing w:val="-3"/>
        </w:rPr>
        <w:t xml:space="preserve"> </w:t>
      </w:r>
      <w:r>
        <w:t>2024.gada</w:t>
      </w:r>
      <w:r>
        <w:rPr>
          <w:spacing w:val="-9"/>
        </w:rPr>
        <w:t xml:space="preserve"> </w:t>
      </w:r>
      <w:r>
        <w:t>12.maijā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piekrītam</w:t>
      </w:r>
      <w:r>
        <w:rPr>
          <w:spacing w:val="-4"/>
        </w:rPr>
        <w:t xml:space="preserve"> </w:t>
      </w:r>
      <w:r>
        <w:t>turnīra</w:t>
      </w:r>
      <w:r>
        <w:rPr>
          <w:spacing w:val="-4"/>
        </w:rPr>
        <w:t xml:space="preserve"> </w:t>
      </w:r>
      <w:r>
        <w:t>noliku</w:t>
      </w:r>
      <w:r>
        <w:t>mam.</w:t>
      </w:r>
    </w:p>
    <w:p w:rsidR="0087642F" w:rsidRDefault="0087642F">
      <w:pPr>
        <w:pStyle w:val="BodyText"/>
        <w:spacing w:before="3"/>
        <w:ind w:left="0"/>
        <w:rPr>
          <w:sz w:val="12"/>
        </w:rPr>
      </w:pP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7486"/>
      </w:tblGrid>
      <w:tr w:rsidR="0087642F">
        <w:trPr>
          <w:trHeight w:val="1334"/>
        </w:trPr>
        <w:tc>
          <w:tcPr>
            <w:tcW w:w="2161" w:type="dxa"/>
          </w:tcPr>
          <w:p w:rsidR="0087642F" w:rsidRDefault="0002716A">
            <w:pPr>
              <w:pStyle w:val="TableParagraph"/>
              <w:spacing w:before="123"/>
              <w:ind w:left="109" w:right="204"/>
              <w:rPr>
                <w:b/>
                <w:sz w:val="18"/>
              </w:rPr>
            </w:pPr>
            <w:r>
              <w:rPr>
                <w:b/>
                <w:sz w:val="18"/>
              </w:rPr>
              <w:t>oficiālo personu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saraksts (amats /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vārds,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uzvārds):</w:t>
            </w:r>
          </w:p>
        </w:tc>
        <w:tc>
          <w:tcPr>
            <w:tcW w:w="7486" w:type="dxa"/>
          </w:tcPr>
          <w:p w:rsidR="0087642F" w:rsidRDefault="0002716A">
            <w:pPr>
              <w:pStyle w:val="TableParagraph"/>
              <w:spacing w:before="123"/>
              <w:ind w:left="108"/>
              <w:rPr>
                <w:sz w:val="18"/>
              </w:rPr>
            </w:pPr>
            <w:r>
              <w:rPr>
                <w:sz w:val="18"/>
              </w:rPr>
              <w:t>1.</w:t>
            </w:r>
          </w:p>
          <w:p w:rsidR="0087642F" w:rsidRDefault="0002716A">
            <w:pPr>
              <w:pStyle w:val="TableParagraph"/>
              <w:spacing w:before="117"/>
              <w:ind w:left="108"/>
              <w:rPr>
                <w:sz w:val="18"/>
              </w:rPr>
            </w:pPr>
            <w:r>
              <w:rPr>
                <w:sz w:val="18"/>
              </w:rPr>
              <w:t>2.</w:t>
            </w:r>
          </w:p>
          <w:p w:rsidR="0087642F" w:rsidRDefault="0002716A">
            <w:pPr>
              <w:pStyle w:val="TableParagraph"/>
              <w:spacing w:before="123"/>
              <w:ind w:left="108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</w:tr>
      <w:tr w:rsidR="0087642F">
        <w:trPr>
          <w:trHeight w:val="350"/>
        </w:trPr>
        <w:tc>
          <w:tcPr>
            <w:tcW w:w="2161" w:type="dxa"/>
          </w:tcPr>
          <w:p w:rsidR="0087642F" w:rsidRDefault="0002716A">
            <w:pPr>
              <w:pStyle w:val="TableParagraph"/>
              <w:spacing w:before="123" w:line="20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kontaktpersona:</w:t>
            </w:r>
          </w:p>
        </w:tc>
        <w:tc>
          <w:tcPr>
            <w:tcW w:w="7486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642F">
        <w:trPr>
          <w:trHeight w:val="350"/>
        </w:trPr>
        <w:tc>
          <w:tcPr>
            <w:tcW w:w="2161" w:type="dxa"/>
          </w:tcPr>
          <w:p w:rsidR="0087642F" w:rsidRDefault="0002716A">
            <w:pPr>
              <w:pStyle w:val="TableParagraph"/>
              <w:spacing w:before="123" w:line="20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e-pasta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adrese:</w:t>
            </w:r>
          </w:p>
        </w:tc>
        <w:tc>
          <w:tcPr>
            <w:tcW w:w="7486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642F">
        <w:trPr>
          <w:trHeight w:val="356"/>
        </w:trPr>
        <w:tc>
          <w:tcPr>
            <w:tcW w:w="2161" w:type="dxa"/>
          </w:tcPr>
          <w:p w:rsidR="0087642F" w:rsidRDefault="0002716A">
            <w:pPr>
              <w:pStyle w:val="TableParagraph"/>
              <w:spacing w:before="123" w:line="213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kontakta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tālrunis:</w:t>
            </w:r>
          </w:p>
        </w:tc>
        <w:tc>
          <w:tcPr>
            <w:tcW w:w="7486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7642F" w:rsidRDefault="0002716A">
      <w:pPr>
        <w:pStyle w:val="Heading2"/>
        <w:spacing w:before="143" w:after="5"/>
        <w:ind w:left="681" w:firstLine="0"/>
      </w:pPr>
      <w:r>
        <w:t>KOMANDAS</w:t>
      </w:r>
      <w:r>
        <w:rPr>
          <w:spacing w:val="-6"/>
        </w:rPr>
        <w:t xml:space="preserve"> </w:t>
      </w:r>
      <w:r>
        <w:t>SASTĀVS</w:t>
      </w: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601"/>
        <w:gridCol w:w="3368"/>
        <w:gridCol w:w="1352"/>
        <w:gridCol w:w="2306"/>
        <w:gridCol w:w="1424"/>
      </w:tblGrid>
      <w:tr w:rsidR="0087642F">
        <w:trPr>
          <w:trHeight w:val="674"/>
        </w:trPr>
        <w:tc>
          <w:tcPr>
            <w:tcW w:w="534" w:type="dxa"/>
          </w:tcPr>
          <w:p w:rsidR="0087642F" w:rsidRDefault="0087642F">
            <w:pPr>
              <w:pStyle w:val="TableParagraph"/>
              <w:rPr>
                <w:b/>
                <w:sz w:val="19"/>
              </w:rPr>
            </w:pPr>
          </w:p>
          <w:p w:rsidR="0087642F" w:rsidRDefault="0002716A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Nr.</w:t>
            </w:r>
          </w:p>
        </w:tc>
        <w:tc>
          <w:tcPr>
            <w:tcW w:w="601" w:type="dxa"/>
          </w:tcPr>
          <w:p w:rsidR="0087642F" w:rsidRDefault="0002716A">
            <w:pPr>
              <w:pStyle w:val="TableParagraph"/>
              <w:spacing w:before="117"/>
              <w:ind w:left="13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Sp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87642F" w:rsidRDefault="0002716A">
            <w:pPr>
              <w:pStyle w:val="TableParagraph"/>
              <w:spacing w:before="3"/>
              <w:ind w:left="156"/>
              <w:rPr>
                <w:b/>
                <w:sz w:val="18"/>
              </w:rPr>
            </w:pPr>
            <w:r>
              <w:rPr>
                <w:b/>
                <w:sz w:val="18"/>
              </w:rPr>
              <w:t>nr.</w:t>
            </w:r>
          </w:p>
        </w:tc>
        <w:tc>
          <w:tcPr>
            <w:tcW w:w="3368" w:type="dxa"/>
          </w:tcPr>
          <w:p w:rsidR="0087642F" w:rsidRDefault="0087642F">
            <w:pPr>
              <w:pStyle w:val="TableParagraph"/>
              <w:rPr>
                <w:b/>
                <w:sz w:val="19"/>
              </w:rPr>
            </w:pPr>
          </w:p>
          <w:p w:rsidR="0087642F" w:rsidRDefault="0002716A">
            <w:pPr>
              <w:pStyle w:val="TableParagraph"/>
              <w:ind w:left="931"/>
              <w:rPr>
                <w:b/>
                <w:sz w:val="18"/>
              </w:rPr>
            </w:pPr>
            <w:r>
              <w:rPr>
                <w:b/>
                <w:sz w:val="18"/>
              </w:rPr>
              <w:t>Vārds,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uzvārds</w:t>
            </w:r>
          </w:p>
        </w:tc>
        <w:tc>
          <w:tcPr>
            <w:tcW w:w="1352" w:type="dxa"/>
          </w:tcPr>
          <w:p w:rsidR="0087642F" w:rsidRDefault="0002716A">
            <w:pPr>
              <w:pStyle w:val="TableParagraph"/>
              <w:spacing w:before="117" w:line="242" w:lineRule="auto"/>
              <w:ind w:left="432" w:right="186" w:hanging="223"/>
              <w:rPr>
                <w:b/>
                <w:sz w:val="18"/>
              </w:rPr>
            </w:pPr>
            <w:r>
              <w:rPr>
                <w:b/>
                <w:sz w:val="18"/>
              </w:rPr>
              <w:t>Personas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kods</w:t>
            </w:r>
          </w:p>
        </w:tc>
        <w:tc>
          <w:tcPr>
            <w:tcW w:w="2306" w:type="dxa"/>
          </w:tcPr>
          <w:p w:rsidR="0087642F" w:rsidRDefault="0002716A">
            <w:pPr>
              <w:pStyle w:val="TableParagraph"/>
              <w:spacing w:before="117"/>
              <w:ind w:left="239" w:right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Fakultāte,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studiju</w:t>
            </w:r>
          </w:p>
          <w:p w:rsidR="0087642F" w:rsidRDefault="0002716A">
            <w:pPr>
              <w:pStyle w:val="TableParagraph"/>
              <w:spacing w:before="3"/>
              <w:ind w:left="239" w:right="2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1424" w:type="dxa"/>
          </w:tcPr>
          <w:p w:rsidR="0087642F" w:rsidRDefault="0002716A">
            <w:pPr>
              <w:pStyle w:val="TableParagraph"/>
              <w:spacing w:before="117" w:line="242" w:lineRule="auto"/>
              <w:ind w:left="316" w:right="185" w:hanging="12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Apliecības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numurs</w:t>
            </w:r>
          </w:p>
        </w:tc>
      </w:tr>
      <w:tr w:rsidR="0087642F">
        <w:trPr>
          <w:trHeight w:val="422"/>
        </w:trPr>
        <w:tc>
          <w:tcPr>
            <w:tcW w:w="534" w:type="dxa"/>
          </w:tcPr>
          <w:p w:rsidR="0087642F" w:rsidRDefault="0002716A">
            <w:pPr>
              <w:pStyle w:val="TableParagraph"/>
              <w:spacing w:before="123"/>
              <w:ind w:left="109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01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8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642F">
        <w:trPr>
          <w:trHeight w:val="422"/>
        </w:trPr>
        <w:tc>
          <w:tcPr>
            <w:tcW w:w="534" w:type="dxa"/>
          </w:tcPr>
          <w:p w:rsidR="0087642F" w:rsidRDefault="0002716A">
            <w:pPr>
              <w:pStyle w:val="TableParagraph"/>
              <w:spacing w:before="123"/>
              <w:ind w:left="109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01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8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642F">
        <w:trPr>
          <w:trHeight w:val="422"/>
        </w:trPr>
        <w:tc>
          <w:tcPr>
            <w:tcW w:w="534" w:type="dxa"/>
          </w:tcPr>
          <w:p w:rsidR="0087642F" w:rsidRDefault="0002716A">
            <w:pPr>
              <w:pStyle w:val="TableParagraph"/>
              <w:spacing w:before="123"/>
              <w:ind w:left="109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01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8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642F">
        <w:trPr>
          <w:trHeight w:val="421"/>
        </w:trPr>
        <w:tc>
          <w:tcPr>
            <w:tcW w:w="534" w:type="dxa"/>
          </w:tcPr>
          <w:p w:rsidR="0087642F" w:rsidRDefault="0002716A">
            <w:pPr>
              <w:pStyle w:val="TableParagraph"/>
              <w:spacing w:before="123"/>
              <w:ind w:left="109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601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8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642F">
        <w:trPr>
          <w:trHeight w:val="422"/>
        </w:trPr>
        <w:tc>
          <w:tcPr>
            <w:tcW w:w="534" w:type="dxa"/>
          </w:tcPr>
          <w:p w:rsidR="0087642F" w:rsidRDefault="0002716A">
            <w:pPr>
              <w:pStyle w:val="TableParagraph"/>
              <w:spacing w:before="123"/>
              <w:ind w:left="109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601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8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642F">
        <w:trPr>
          <w:trHeight w:val="422"/>
        </w:trPr>
        <w:tc>
          <w:tcPr>
            <w:tcW w:w="534" w:type="dxa"/>
          </w:tcPr>
          <w:p w:rsidR="0087642F" w:rsidRDefault="0002716A">
            <w:pPr>
              <w:pStyle w:val="TableParagraph"/>
              <w:spacing w:before="123"/>
              <w:ind w:left="109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601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8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642F">
        <w:trPr>
          <w:trHeight w:val="422"/>
        </w:trPr>
        <w:tc>
          <w:tcPr>
            <w:tcW w:w="534" w:type="dxa"/>
          </w:tcPr>
          <w:p w:rsidR="0087642F" w:rsidRDefault="0002716A">
            <w:pPr>
              <w:pStyle w:val="TableParagraph"/>
              <w:spacing w:before="123"/>
              <w:ind w:left="109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601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8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642F">
        <w:trPr>
          <w:trHeight w:val="422"/>
        </w:trPr>
        <w:tc>
          <w:tcPr>
            <w:tcW w:w="534" w:type="dxa"/>
          </w:tcPr>
          <w:p w:rsidR="0087642F" w:rsidRDefault="0002716A">
            <w:pPr>
              <w:pStyle w:val="TableParagraph"/>
              <w:spacing w:before="123"/>
              <w:ind w:left="109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601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8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642F">
        <w:trPr>
          <w:trHeight w:val="421"/>
        </w:trPr>
        <w:tc>
          <w:tcPr>
            <w:tcW w:w="534" w:type="dxa"/>
          </w:tcPr>
          <w:p w:rsidR="0087642F" w:rsidRDefault="0002716A">
            <w:pPr>
              <w:pStyle w:val="TableParagraph"/>
              <w:spacing w:before="123"/>
              <w:ind w:left="109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601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8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642F">
        <w:trPr>
          <w:trHeight w:val="422"/>
        </w:trPr>
        <w:tc>
          <w:tcPr>
            <w:tcW w:w="534" w:type="dxa"/>
          </w:tcPr>
          <w:p w:rsidR="0087642F" w:rsidRDefault="0002716A">
            <w:pPr>
              <w:pStyle w:val="TableParagraph"/>
              <w:spacing w:before="123"/>
              <w:ind w:left="109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601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8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642F">
        <w:trPr>
          <w:trHeight w:val="422"/>
        </w:trPr>
        <w:tc>
          <w:tcPr>
            <w:tcW w:w="534" w:type="dxa"/>
          </w:tcPr>
          <w:p w:rsidR="0087642F" w:rsidRDefault="0002716A">
            <w:pPr>
              <w:pStyle w:val="TableParagraph"/>
              <w:spacing w:before="123"/>
              <w:ind w:left="109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601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8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642F">
        <w:trPr>
          <w:trHeight w:val="422"/>
        </w:trPr>
        <w:tc>
          <w:tcPr>
            <w:tcW w:w="534" w:type="dxa"/>
          </w:tcPr>
          <w:p w:rsidR="0087642F" w:rsidRDefault="0002716A">
            <w:pPr>
              <w:pStyle w:val="TableParagraph"/>
              <w:spacing w:before="123"/>
              <w:ind w:left="109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601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8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642F">
        <w:trPr>
          <w:trHeight w:val="422"/>
        </w:trPr>
        <w:tc>
          <w:tcPr>
            <w:tcW w:w="534" w:type="dxa"/>
          </w:tcPr>
          <w:p w:rsidR="0087642F" w:rsidRDefault="0002716A">
            <w:pPr>
              <w:pStyle w:val="TableParagraph"/>
              <w:spacing w:before="123"/>
              <w:ind w:left="109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601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8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642F">
        <w:trPr>
          <w:trHeight w:val="428"/>
        </w:trPr>
        <w:tc>
          <w:tcPr>
            <w:tcW w:w="534" w:type="dxa"/>
          </w:tcPr>
          <w:p w:rsidR="0087642F" w:rsidRDefault="0002716A">
            <w:pPr>
              <w:pStyle w:val="TableParagraph"/>
              <w:spacing w:before="123"/>
              <w:ind w:left="109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601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8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7642F" w:rsidRDefault="0002716A">
      <w:pPr>
        <w:pStyle w:val="BodyText"/>
        <w:tabs>
          <w:tab w:val="left" w:pos="7062"/>
        </w:tabs>
        <w:spacing w:before="137"/>
        <w:ind w:left="681"/>
        <w:rPr>
          <w:rFonts w:ascii="Times New Roman" w:hAnsi="Times New Roman"/>
        </w:rPr>
      </w:pPr>
      <w:r>
        <w:t>Komandas</w:t>
      </w:r>
      <w:r>
        <w:rPr>
          <w:spacing w:val="-2"/>
        </w:rPr>
        <w:t xml:space="preserve"> </w:t>
      </w:r>
      <w:r>
        <w:t>formas</w:t>
      </w:r>
      <w:r>
        <w:rPr>
          <w:spacing w:val="-2"/>
        </w:rPr>
        <w:t xml:space="preserve"> </w:t>
      </w:r>
      <w:r>
        <w:t>krāsa: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7642F" w:rsidRDefault="0087642F">
      <w:pPr>
        <w:pStyle w:val="BodyText"/>
        <w:spacing w:before="10"/>
        <w:ind w:left="0"/>
        <w:rPr>
          <w:rFonts w:ascii="Times New Roman"/>
          <w:sz w:val="10"/>
        </w:rPr>
      </w:pPr>
    </w:p>
    <w:p w:rsidR="0087642F" w:rsidRDefault="0002716A">
      <w:pPr>
        <w:spacing w:before="98" w:after="4" w:line="357" w:lineRule="auto"/>
        <w:ind w:left="681" w:right="949"/>
        <w:jc w:val="both"/>
        <w:rPr>
          <w:sz w:val="14"/>
        </w:rPr>
      </w:pPr>
      <w:r>
        <w:rPr>
          <w:sz w:val="14"/>
        </w:rPr>
        <w:t>Dalībnieki, piesakoties turnīram, apliecina, ka neiebilst savu personas datu (vārds, uzvārds, dzimšanas datums) izmantošanai</w:t>
      </w:r>
      <w:r>
        <w:rPr>
          <w:spacing w:val="1"/>
          <w:sz w:val="14"/>
        </w:rPr>
        <w:t xml:space="preserve"> </w:t>
      </w:r>
      <w:r>
        <w:rPr>
          <w:sz w:val="14"/>
        </w:rPr>
        <w:t>rezultātu apkopošanā un publicēšanā organizatoru rīkotu sacensību mājaslapās, ziņu, foto un video materiālu publicēšanai</w:t>
      </w:r>
      <w:r>
        <w:rPr>
          <w:spacing w:val="1"/>
          <w:sz w:val="14"/>
        </w:rPr>
        <w:t xml:space="preserve"> </w:t>
      </w:r>
      <w:r>
        <w:rPr>
          <w:sz w:val="14"/>
        </w:rPr>
        <w:t>organizato</w:t>
      </w:r>
      <w:r>
        <w:rPr>
          <w:sz w:val="14"/>
        </w:rPr>
        <w:t>ru sociālajos tīklos un izsūtīšanai medijiem, kā arī komandas kontaktpersonas datu (telefona numurs, e-pasts)</w:t>
      </w:r>
      <w:r>
        <w:rPr>
          <w:spacing w:val="1"/>
          <w:sz w:val="14"/>
        </w:rPr>
        <w:t xml:space="preserve"> </w:t>
      </w:r>
      <w:r>
        <w:rPr>
          <w:sz w:val="14"/>
        </w:rPr>
        <w:t>izmantošanai</w:t>
      </w:r>
      <w:r>
        <w:rPr>
          <w:spacing w:val="-5"/>
          <w:sz w:val="14"/>
        </w:rPr>
        <w:t xml:space="preserve"> </w:t>
      </w:r>
      <w:r>
        <w:rPr>
          <w:sz w:val="14"/>
        </w:rPr>
        <w:t>informācijas</w:t>
      </w:r>
      <w:r>
        <w:rPr>
          <w:spacing w:val="-3"/>
          <w:sz w:val="14"/>
        </w:rPr>
        <w:t xml:space="preserve"> </w:t>
      </w:r>
      <w:r>
        <w:rPr>
          <w:sz w:val="14"/>
        </w:rPr>
        <w:t>sniegšanai</w:t>
      </w:r>
      <w:r>
        <w:rPr>
          <w:spacing w:val="2"/>
          <w:sz w:val="14"/>
        </w:rPr>
        <w:t xml:space="preserve"> </w:t>
      </w:r>
      <w:r>
        <w:rPr>
          <w:sz w:val="14"/>
        </w:rPr>
        <w:t>par</w:t>
      </w:r>
      <w:r>
        <w:rPr>
          <w:spacing w:val="4"/>
          <w:sz w:val="14"/>
        </w:rPr>
        <w:t xml:space="preserve"> </w:t>
      </w:r>
      <w:r>
        <w:rPr>
          <w:sz w:val="14"/>
        </w:rPr>
        <w:t>organizatoru rīkotām</w:t>
      </w:r>
      <w:r>
        <w:rPr>
          <w:spacing w:val="-4"/>
          <w:sz w:val="14"/>
        </w:rPr>
        <w:t xml:space="preserve"> </w:t>
      </w:r>
      <w:r>
        <w:rPr>
          <w:sz w:val="14"/>
        </w:rPr>
        <w:t>sacensībām</w:t>
      </w:r>
      <w:r>
        <w:rPr>
          <w:spacing w:val="-5"/>
          <w:sz w:val="14"/>
        </w:rPr>
        <w:t xml:space="preserve"> </w:t>
      </w:r>
      <w:r>
        <w:rPr>
          <w:sz w:val="14"/>
        </w:rPr>
        <w:t>un saistītai</w:t>
      </w:r>
      <w:r>
        <w:rPr>
          <w:spacing w:val="2"/>
          <w:sz w:val="14"/>
        </w:rPr>
        <w:t xml:space="preserve"> </w:t>
      </w:r>
      <w:r>
        <w:rPr>
          <w:sz w:val="14"/>
        </w:rPr>
        <w:t>informācijai.</w:t>
      </w: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2521"/>
        <w:gridCol w:w="2239"/>
      </w:tblGrid>
      <w:tr w:rsidR="0087642F">
        <w:trPr>
          <w:trHeight w:val="458"/>
        </w:trPr>
        <w:tc>
          <w:tcPr>
            <w:tcW w:w="4502" w:type="dxa"/>
          </w:tcPr>
          <w:p w:rsidR="0087642F" w:rsidRDefault="0002716A">
            <w:pPr>
              <w:pStyle w:val="TableParagraph"/>
              <w:spacing w:before="123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kluba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vadītājs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komandas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menedžeris:</w:t>
            </w:r>
          </w:p>
        </w:tc>
        <w:tc>
          <w:tcPr>
            <w:tcW w:w="2521" w:type="dxa"/>
          </w:tcPr>
          <w:p w:rsidR="0087642F" w:rsidRDefault="0002716A">
            <w:pPr>
              <w:pStyle w:val="TableParagraph"/>
              <w:spacing w:before="123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paraksts</w:t>
            </w:r>
          </w:p>
        </w:tc>
        <w:tc>
          <w:tcPr>
            <w:tcW w:w="2239" w:type="dxa"/>
          </w:tcPr>
          <w:p w:rsidR="0087642F" w:rsidRDefault="0002716A">
            <w:pPr>
              <w:pStyle w:val="TableParagraph"/>
              <w:spacing w:before="12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datums</w:t>
            </w:r>
          </w:p>
        </w:tc>
      </w:tr>
      <w:tr w:rsidR="0087642F">
        <w:trPr>
          <w:trHeight w:val="458"/>
        </w:trPr>
        <w:tc>
          <w:tcPr>
            <w:tcW w:w="4502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9" w:type="dxa"/>
          </w:tcPr>
          <w:p w:rsidR="0087642F" w:rsidRDefault="00876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7642F" w:rsidRDefault="0002716A">
      <w:pPr>
        <w:pStyle w:val="Heading2"/>
        <w:spacing w:before="143"/>
        <w:ind w:left="681" w:firstLine="0"/>
      </w:pPr>
      <w:r>
        <w:t>Apstiprinu:</w:t>
      </w:r>
    </w:p>
    <w:p w:rsidR="0087642F" w:rsidRDefault="0002716A">
      <w:pPr>
        <w:pStyle w:val="BodyText"/>
        <w:spacing w:before="147" w:line="217" w:lineRule="exact"/>
        <w:ind w:left="681"/>
      </w:pPr>
      <w:r>
        <w:t>Personāldaļas</w:t>
      </w:r>
      <w:r>
        <w:rPr>
          <w:spacing w:val="-1"/>
        </w:rPr>
        <w:t xml:space="preserve"> </w:t>
      </w:r>
      <w:r>
        <w:t>vadītājs (vārds,</w:t>
      </w:r>
      <w:r>
        <w:rPr>
          <w:spacing w:val="-7"/>
        </w:rPr>
        <w:t xml:space="preserve"> </w:t>
      </w:r>
      <w:r>
        <w:t>uzvārds,</w:t>
      </w:r>
      <w:r>
        <w:rPr>
          <w:spacing w:val="-7"/>
        </w:rPr>
        <w:t xml:space="preserve"> </w:t>
      </w:r>
      <w:r>
        <w:t>paraksts):</w:t>
      </w:r>
    </w:p>
    <w:p w:rsidR="0087642F" w:rsidRDefault="0002716A">
      <w:pPr>
        <w:pStyle w:val="BodyText"/>
        <w:spacing w:line="217" w:lineRule="exact"/>
        <w:ind w:left="0" w:right="947"/>
        <w:jc w:val="right"/>
      </w:pPr>
      <w:r>
        <w:t>Z.V.</w:t>
      </w:r>
    </w:p>
    <w:sectPr w:rsidR="0087642F">
      <w:pgSz w:w="11910" w:h="16840"/>
      <w:pgMar w:top="1640" w:right="480" w:bottom="280" w:left="760" w:header="3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16A" w:rsidRDefault="0002716A">
      <w:r>
        <w:separator/>
      </w:r>
    </w:p>
  </w:endnote>
  <w:endnote w:type="continuationSeparator" w:id="0">
    <w:p w:rsidR="0002716A" w:rsidRDefault="0002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16A" w:rsidRDefault="0002716A">
      <w:r>
        <w:separator/>
      </w:r>
    </w:p>
  </w:footnote>
  <w:footnote w:type="continuationSeparator" w:id="0">
    <w:p w:rsidR="0002716A" w:rsidRDefault="00027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42F" w:rsidRDefault="0002716A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.2pt;margin-top:21.6pt;width:522.45pt;height:59.15pt;z-index:251659264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326"/>
                  <w:gridCol w:w="6459"/>
                  <w:gridCol w:w="1158"/>
                  <w:gridCol w:w="1494"/>
                </w:tblGrid>
                <w:tr w:rsidR="0087642F">
                  <w:trPr>
                    <w:trHeight w:val="1166"/>
                  </w:trPr>
                  <w:tc>
                    <w:tcPr>
                      <w:tcW w:w="1326" w:type="dxa"/>
                    </w:tcPr>
                    <w:p w:rsidR="0087642F" w:rsidRDefault="0087642F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6459" w:type="dxa"/>
                    </w:tcPr>
                    <w:p w:rsidR="0087642F" w:rsidRDefault="0002716A">
                      <w:pPr>
                        <w:pStyle w:val="TableParagraph"/>
                        <w:spacing w:before="147"/>
                        <w:ind w:left="619" w:right="61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99CCFF"/>
                          <w:sz w:val="24"/>
                        </w:rPr>
                        <w:t>2024.gada</w:t>
                      </w:r>
                      <w:r>
                        <w:rPr>
                          <w:b/>
                          <w:color w:val="99CC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9CCFF"/>
                          <w:sz w:val="24"/>
                        </w:rPr>
                        <w:t>12.maijs</w:t>
                      </w:r>
                    </w:p>
                    <w:p w:rsidR="0087642F" w:rsidRDefault="0002716A">
                      <w:pPr>
                        <w:pStyle w:val="TableParagraph"/>
                        <w:spacing w:before="5" w:line="237" w:lineRule="auto"/>
                        <w:ind w:left="619" w:right="61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99CCFF"/>
                          <w:sz w:val="24"/>
                        </w:rPr>
                        <w:t>Latvijas Universiāde minifutbolā (7x7)</w:t>
                      </w:r>
                      <w:r>
                        <w:rPr>
                          <w:b/>
                          <w:color w:val="99CCFF"/>
                          <w:spacing w:val="-8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9CCFF"/>
                          <w:sz w:val="24"/>
                        </w:rPr>
                        <w:t>VĪRIEŠIEM</w:t>
                      </w:r>
                      <w:r>
                        <w:rPr>
                          <w:b/>
                          <w:color w:val="99CC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9CCFF"/>
                          <w:sz w:val="24"/>
                        </w:rPr>
                        <w:t>UN</w:t>
                      </w:r>
                      <w:r>
                        <w:rPr>
                          <w:b/>
                          <w:color w:val="99CC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9CCFF"/>
                          <w:sz w:val="24"/>
                        </w:rPr>
                        <w:t>SIEVIETĒM</w:t>
                      </w:r>
                    </w:p>
                  </w:tc>
                  <w:tc>
                    <w:tcPr>
                      <w:tcW w:w="1158" w:type="dxa"/>
                    </w:tcPr>
                    <w:p w:rsidR="0087642F" w:rsidRDefault="0087642F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1494" w:type="dxa"/>
                    </w:tcPr>
                    <w:p w:rsidR="0087642F" w:rsidRDefault="0087642F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</w:tbl>
              <w:p w:rsidR="0087642F" w:rsidRDefault="0087642F">
                <w:pPr>
                  <w:pStyle w:val="BodyText"/>
                  <w:ind w:left="0"/>
                </w:pPr>
              </w:p>
            </w:txbxContent>
          </v:textbox>
          <w10:wrap anchorx="page" anchory="page"/>
        </v:shape>
      </w:pict>
    </w:r>
    <w:r>
      <w:rPr>
        <w:noProof/>
        <w:lang w:val="en-US"/>
      </w:rPr>
      <w:drawing>
        <wp:anchor distT="0" distB="0" distL="0" distR="0" simplePos="0" relativeHeight="251656192" behindDoc="0" locked="0" layoutInCell="1" allowOverlap="1">
          <wp:simplePos x="0" y="0"/>
          <wp:positionH relativeFrom="page">
            <wp:posOffset>375284</wp:posOffset>
          </wp:positionH>
          <wp:positionV relativeFrom="page">
            <wp:posOffset>205104</wp:posOffset>
          </wp:positionV>
          <wp:extent cx="1217930" cy="8458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93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6344086</wp:posOffset>
          </wp:positionH>
          <wp:positionV relativeFrom="page">
            <wp:posOffset>355104</wp:posOffset>
          </wp:positionV>
          <wp:extent cx="752303" cy="47113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2303" cy="471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5598579</wp:posOffset>
          </wp:positionH>
          <wp:positionV relativeFrom="page">
            <wp:posOffset>381279</wp:posOffset>
          </wp:positionV>
          <wp:extent cx="518095" cy="52268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8095" cy="522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305B"/>
    <w:multiLevelType w:val="hybridMultilevel"/>
    <w:tmpl w:val="794CE89A"/>
    <w:lvl w:ilvl="0" w:tplc="E37220D8">
      <w:numFmt w:val="bullet"/>
      <w:lvlText w:val="•"/>
      <w:lvlJc w:val="left"/>
      <w:pPr>
        <w:ind w:left="1815" w:hanging="283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lv-LV" w:eastAsia="en-US" w:bidi="ar-SA"/>
      </w:rPr>
    </w:lvl>
    <w:lvl w:ilvl="1" w:tplc="6BDA1C84">
      <w:numFmt w:val="bullet"/>
      <w:lvlText w:val="•"/>
      <w:lvlJc w:val="left"/>
      <w:pPr>
        <w:ind w:left="2704" w:hanging="283"/>
      </w:pPr>
      <w:rPr>
        <w:rFonts w:hint="default"/>
        <w:lang w:val="lv-LV" w:eastAsia="en-US" w:bidi="ar-SA"/>
      </w:rPr>
    </w:lvl>
    <w:lvl w:ilvl="2" w:tplc="48649FFC">
      <w:numFmt w:val="bullet"/>
      <w:lvlText w:val="•"/>
      <w:lvlJc w:val="left"/>
      <w:pPr>
        <w:ind w:left="3588" w:hanging="283"/>
      </w:pPr>
      <w:rPr>
        <w:rFonts w:hint="default"/>
        <w:lang w:val="lv-LV" w:eastAsia="en-US" w:bidi="ar-SA"/>
      </w:rPr>
    </w:lvl>
    <w:lvl w:ilvl="3" w:tplc="F6D26410">
      <w:numFmt w:val="bullet"/>
      <w:lvlText w:val="•"/>
      <w:lvlJc w:val="left"/>
      <w:pPr>
        <w:ind w:left="4473" w:hanging="283"/>
      </w:pPr>
      <w:rPr>
        <w:rFonts w:hint="default"/>
        <w:lang w:val="lv-LV" w:eastAsia="en-US" w:bidi="ar-SA"/>
      </w:rPr>
    </w:lvl>
    <w:lvl w:ilvl="4" w:tplc="59BC1668">
      <w:numFmt w:val="bullet"/>
      <w:lvlText w:val="•"/>
      <w:lvlJc w:val="left"/>
      <w:pPr>
        <w:ind w:left="5357" w:hanging="283"/>
      </w:pPr>
      <w:rPr>
        <w:rFonts w:hint="default"/>
        <w:lang w:val="lv-LV" w:eastAsia="en-US" w:bidi="ar-SA"/>
      </w:rPr>
    </w:lvl>
    <w:lvl w:ilvl="5" w:tplc="0C8CD2B4">
      <w:numFmt w:val="bullet"/>
      <w:lvlText w:val="•"/>
      <w:lvlJc w:val="left"/>
      <w:pPr>
        <w:ind w:left="6242" w:hanging="283"/>
      </w:pPr>
      <w:rPr>
        <w:rFonts w:hint="default"/>
        <w:lang w:val="lv-LV" w:eastAsia="en-US" w:bidi="ar-SA"/>
      </w:rPr>
    </w:lvl>
    <w:lvl w:ilvl="6" w:tplc="BCAE09A0">
      <w:numFmt w:val="bullet"/>
      <w:lvlText w:val="•"/>
      <w:lvlJc w:val="left"/>
      <w:pPr>
        <w:ind w:left="7126" w:hanging="283"/>
      </w:pPr>
      <w:rPr>
        <w:rFonts w:hint="default"/>
        <w:lang w:val="lv-LV" w:eastAsia="en-US" w:bidi="ar-SA"/>
      </w:rPr>
    </w:lvl>
    <w:lvl w:ilvl="7" w:tplc="BD1204F8">
      <w:numFmt w:val="bullet"/>
      <w:lvlText w:val="•"/>
      <w:lvlJc w:val="left"/>
      <w:pPr>
        <w:ind w:left="8010" w:hanging="283"/>
      </w:pPr>
      <w:rPr>
        <w:rFonts w:hint="default"/>
        <w:lang w:val="lv-LV" w:eastAsia="en-US" w:bidi="ar-SA"/>
      </w:rPr>
    </w:lvl>
    <w:lvl w:ilvl="8" w:tplc="221AA2FE">
      <w:numFmt w:val="bullet"/>
      <w:lvlText w:val="•"/>
      <w:lvlJc w:val="left"/>
      <w:pPr>
        <w:ind w:left="8895" w:hanging="283"/>
      </w:pPr>
      <w:rPr>
        <w:rFonts w:hint="default"/>
        <w:lang w:val="lv-LV" w:eastAsia="en-US" w:bidi="ar-SA"/>
      </w:rPr>
    </w:lvl>
  </w:abstractNum>
  <w:abstractNum w:abstractNumId="1" w15:restartNumberingAfterBreak="0">
    <w:nsid w:val="353608A8"/>
    <w:multiLevelType w:val="multilevel"/>
    <w:tmpl w:val="0EC4CD4C"/>
    <w:lvl w:ilvl="0">
      <w:start w:val="1"/>
      <w:numFmt w:val="decimal"/>
      <w:lvlText w:val="%1."/>
      <w:lvlJc w:val="left"/>
      <w:pPr>
        <w:ind w:left="1107" w:hanging="360"/>
        <w:jc w:val="left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401" w:hanging="361"/>
        <w:jc w:val="left"/>
      </w:pPr>
      <w:rPr>
        <w:rFonts w:ascii="Verdana" w:eastAsia="Verdana" w:hAnsi="Verdana" w:cs="Verdana" w:hint="default"/>
        <w:w w:val="100"/>
        <w:sz w:val="16"/>
        <w:szCs w:val="16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121" w:hanging="679"/>
        <w:jc w:val="left"/>
      </w:pPr>
      <w:rPr>
        <w:rFonts w:ascii="Verdana" w:eastAsia="Verdana" w:hAnsi="Verdana" w:cs="Verdana" w:hint="default"/>
        <w:w w:val="100"/>
        <w:sz w:val="18"/>
        <w:szCs w:val="18"/>
        <w:lang w:val="lv-LV" w:eastAsia="en-US" w:bidi="ar-SA"/>
      </w:rPr>
    </w:lvl>
    <w:lvl w:ilvl="3">
      <w:numFmt w:val="bullet"/>
      <w:lvlText w:val="•"/>
      <w:lvlJc w:val="left"/>
      <w:pPr>
        <w:ind w:left="2120" w:hanging="67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340" w:hanging="67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561" w:hanging="67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781" w:hanging="67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002" w:hanging="67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222" w:hanging="679"/>
      </w:pPr>
      <w:rPr>
        <w:rFonts w:hint="default"/>
        <w:lang w:val="lv-LV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642F"/>
    <w:rsid w:val="0002716A"/>
    <w:rsid w:val="0087642F"/>
    <w:rsid w:val="009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F8A42613-FCA6-4AE8-B9E8-EFAA5885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lv-LV"/>
    </w:rPr>
  </w:style>
  <w:style w:type="paragraph" w:styleId="Heading1">
    <w:name w:val="heading 1"/>
    <w:basedOn w:val="Normal"/>
    <w:uiPriority w:val="1"/>
    <w:qFormat/>
    <w:pPr>
      <w:spacing w:line="266" w:lineRule="exact"/>
      <w:ind w:left="1888" w:right="2111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107" w:hanging="361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6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7" w:lineRule="exact"/>
      <w:ind w:left="176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obodnikova@rigasfutbo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.obodnikova@rigasfutbols.l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Eduards</dc:creator>
  <cp:lastModifiedBy>Eduards Borisevics</cp:lastModifiedBy>
  <cp:revision>2</cp:revision>
  <dcterms:created xsi:type="dcterms:W3CDTF">2024-04-15T09:17:00Z</dcterms:created>
  <dcterms:modified xsi:type="dcterms:W3CDTF">2024-04-15T09:20:00Z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2024-04-15T00:00:00Z</vt:filetime>
  </property>
</Properties>
</file>